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AE" w:rsidRPr="00A6644B" w:rsidRDefault="00062189" w:rsidP="00157A4E">
      <w:pPr>
        <w:pStyle w:val="NoSpacing"/>
        <w:jc w:val="center"/>
        <w:rPr>
          <w:b/>
          <w:sz w:val="24"/>
          <w:szCs w:val="24"/>
        </w:rPr>
      </w:pPr>
      <w:r w:rsidRPr="00A6644B">
        <w:rPr>
          <w:b/>
          <w:sz w:val="24"/>
          <w:szCs w:val="24"/>
        </w:rPr>
        <w:t xml:space="preserve">Biology: </w:t>
      </w:r>
      <w:r w:rsidR="00EE71DB">
        <w:rPr>
          <w:b/>
          <w:sz w:val="24"/>
          <w:szCs w:val="24"/>
        </w:rPr>
        <w:t>4</w:t>
      </w:r>
      <w:r w:rsidRPr="00A6644B">
        <w:rPr>
          <w:b/>
          <w:sz w:val="24"/>
          <w:szCs w:val="24"/>
        </w:rPr>
        <w:t xml:space="preserve">. </w:t>
      </w:r>
      <w:proofErr w:type="gramStart"/>
      <w:r w:rsidR="00D007CB" w:rsidRPr="00A6644B">
        <w:rPr>
          <w:b/>
          <w:sz w:val="24"/>
          <w:szCs w:val="24"/>
        </w:rPr>
        <w:t>The</w:t>
      </w:r>
      <w:proofErr w:type="gramEnd"/>
      <w:r w:rsidR="00D007CB" w:rsidRPr="00A6644B">
        <w:rPr>
          <w:b/>
          <w:sz w:val="24"/>
          <w:szCs w:val="24"/>
        </w:rPr>
        <w:t xml:space="preserve"> Skeleton and Movement</w:t>
      </w:r>
    </w:p>
    <w:p w:rsidR="00333A8F" w:rsidRPr="00A6644B" w:rsidRDefault="00333A8F" w:rsidP="006006D5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A6644B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6006D5" w:rsidRPr="00A6644B" w:rsidRDefault="006006D5" w:rsidP="006006D5">
      <w:pPr>
        <w:pStyle w:val="NoSpacing"/>
        <w:rPr>
          <w:b/>
          <w:sz w:val="24"/>
          <w:szCs w:val="24"/>
          <w:lang w:eastAsia="en-IE"/>
        </w:rPr>
      </w:pPr>
      <w:r w:rsidRPr="00A6644B">
        <w:rPr>
          <w:b/>
          <w:sz w:val="24"/>
          <w:szCs w:val="24"/>
          <w:lang w:eastAsia="en-IE"/>
        </w:rPr>
        <w:t>Syllabus</w:t>
      </w:r>
    </w:p>
    <w:p w:rsidR="006006D5" w:rsidRPr="00A6644B" w:rsidRDefault="006006D5" w:rsidP="00552A5D">
      <w:pPr>
        <w:pStyle w:val="NoSpacing"/>
        <w:ind w:left="720" w:hanging="720"/>
        <w:rPr>
          <w:sz w:val="24"/>
          <w:szCs w:val="24"/>
          <w:lang w:eastAsia="en-IE"/>
        </w:rPr>
      </w:pPr>
      <w:r w:rsidRPr="00A6644B">
        <w:rPr>
          <w:b/>
          <w:sz w:val="24"/>
          <w:szCs w:val="24"/>
          <w:lang w:eastAsia="en-IE"/>
        </w:rPr>
        <w:t>OB24</w:t>
      </w:r>
      <w:r w:rsidRPr="00A6644B">
        <w:rPr>
          <w:sz w:val="24"/>
          <w:szCs w:val="24"/>
          <w:lang w:eastAsia="en-IE"/>
        </w:rPr>
        <w:tab/>
        <w:t>Identify the main parts of the human skeleton and understand that the functions are support, movement and protection</w:t>
      </w:r>
    </w:p>
    <w:p w:rsidR="006006D5" w:rsidRPr="00A6644B" w:rsidRDefault="006006D5" w:rsidP="006006D5">
      <w:pPr>
        <w:pStyle w:val="NoSpacing"/>
        <w:rPr>
          <w:sz w:val="24"/>
          <w:szCs w:val="24"/>
          <w:lang w:eastAsia="en-IE"/>
        </w:rPr>
      </w:pPr>
    </w:p>
    <w:p w:rsidR="006006D5" w:rsidRPr="00A6644B" w:rsidRDefault="006006D5" w:rsidP="00552A5D">
      <w:pPr>
        <w:pStyle w:val="NoSpacing"/>
        <w:ind w:left="720" w:hanging="720"/>
        <w:rPr>
          <w:sz w:val="24"/>
          <w:szCs w:val="24"/>
          <w:lang w:eastAsia="en-IE"/>
        </w:rPr>
      </w:pPr>
      <w:r w:rsidRPr="00A6644B">
        <w:rPr>
          <w:b/>
          <w:sz w:val="24"/>
          <w:szCs w:val="24"/>
          <w:lang w:eastAsia="en-IE"/>
        </w:rPr>
        <w:t>OB25</w:t>
      </w:r>
      <w:r w:rsidRPr="00A6644B">
        <w:rPr>
          <w:sz w:val="24"/>
          <w:szCs w:val="24"/>
          <w:lang w:eastAsia="en-IE"/>
        </w:rPr>
        <w:t xml:space="preserve"> </w:t>
      </w:r>
      <w:r w:rsidRPr="00A6644B">
        <w:rPr>
          <w:sz w:val="24"/>
          <w:szCs w:val="24"/>
          <w:lang w:eastAsia="en-IE"/>
        </w:rPr>
        <w:tab/>
        <w:t xml:space="preserve">Locate the major bones in the human body including the skull, ribs, vertebrae, collarbone, shoulder blade, </w:t>
      </w:r>
      <w:r w:rsidRPr="00A6644B">
        <w:rPr>
          <w:sz w:val="24"/>
          <w:szCs w:val="24"/>
          <w:lang w:eastAsia="en-IE"/>
        </w:rPr>
        <w:tab/>
      </w:r>
      <w:proofErr w:type="spellStart"/>
      <w:r w:rsidRPr="00A6644B">
        <w:rPr>
          <w:sz w:val="24"/>
          <w:szCs w:val="24"/>
          <w:u w:val="single"/>
          <w:lang w:eastAsia="en-IE"/>
        </w:rPr>
        <w:t>humerus</w:t>
      </w:r>
      <w:proofErr w:type="spellEnd"/>
      <w:r w:rsidRPr="00A6644B">
        <w:rPr>
          <w:sz w:val="24"/>
          <w:szCs w:val="24"/>
          <w:u w:val="single"/>
          <w:lang w:eastAsia="en-IE"/>
        </w:rPr>
        <w:t>, radius, ulna</w:t>
      </w:r>
      <w:r w:rsidRPr="00A6644B">
        <w:rPr>
          <w:sz w:val="24"/>
          <w:szCs w:val="24"/>
          <w:lang w:eastAsia="en-IE"/>
        </w:rPr>
        <w:t xml:space="preserve">, pelvis, </w:t>
      </w:r>
      <w:r w:rsidRPr="00A6644B">
        <w:rPr>
          <w:sz w:val="24"/>
          <w:szCs w:val="24"/>
          <w:u w:val="single"/>
          <w:lang w:eastAsia="en-IE"/>
        </w:rPr>
        <w:t>femur, tibia and fibula</w:t>
      </w:r>
      <w:r w:rsidRPr="00A6644B">
        <w:rPr>
          <w:sz w:val="24"/>
          <w:szCs w:val="24"/>
          <w:lang w:eastAsia="en-IE"/>
        </w:rPr>
        <w:t>, using a diagram or a model skeleton</w:t>
      </w:r>
    </w:p>
    <w:p w:rsidR="006006D5" w:rsidRPr="00A6644B" w:rsidRDefault="006006D5" w:rsidP="006006D5">
      <w:pPr>
        <w:pStyle w:val="NoSpacing"/>
        <w:rPr>
          <w:sz w:val="24"/>
          <w:szCs w:val="24"/>
          <w:lang w:eastAsia="en-IE"/>
        </w:rPr>
      </w:pPr>
    </w:p>
    <w:p w:rsidR="006006D5" w:rsidRPr="00A6644B" w:rsidRDefault="006006D5" w:rsidP="00552A5D">
      <w:pPr>
        <w:pStyle w:val="NoSpacing"/>
        <w:ind w:left="720" w:hanging="720"/>
        <w:rPr>
          <w:sz w:val="24"/>
          <w:szCs w:val="24"/>
          <w:lang w:eastAsia="en-IE"/>
        </w:rPr>
      </w:pPr>
      <w:r w:rsidRPr="00A6644B">
        <w:rPr>
          <w:b/>
          <w:sz w:val="24"/>
          <w:szCs w:val="24"/>
          <w:lang w:eastAsia="en-IE"/>
        </w:rPr>
        <w:t>OB26</w:t>
      </w:r>
      <w:r w:rsidRPr="00A6644B">
        <w:rPr>
          <w:sz w:val="24"/>
          <w:szCs w:val="24"/>
          <w:lang w:eastAsia="en-IE"/>
        </w:rPr>
        <w:t xml:space="preserve"> </w:t>
      </w:r>
      <w:r w:rsidRPr="00A6644B">
        <w:rPr>
          <w:sz w:val="24"/>
          <w:szCs w:val="24"/>
          <w:lang w:eastAsia="en-IE"/>
        </w:rPr>
        <w:tab/>
        <w:t>Understand the function of joints and muscles (</w:t>
      </w:r>
      <w:r w:rsidRPr="00A6644B">
        <w:rPr>
          <w:sz w:val="24"/>
          <w:szCs w:val="24"/>
          <w:u w:val="single"/>
          <w:lang w:eastAsia="en-IE"/>
        </w:rPr>
        <w:t>including antagonistic pairs), tendons and ligaments</w:t>
      </w:r>
      <w:r w:rsidRPr="00A6644B">
        <w:rPr>
          <w:sz w:val="24"/>
          <w:szCs w:val="24"/>
          <w:lang w:eastAsia="en-IE"/>
        </w:rPr>
        <w:t>, and the relationship between these and bones</w:t>
      </w:r>
    </w:p>
    <w:p w:rsidR="006006D5" w:rsidRPr="00A6644B" w:rsidRDefault="006006D5" w:rsidP="006006D5">
      <w:pPr>
        <w:pStyle w:val="NoSpacing"/>
        <w:rPr>
          <w:sz w:val="24"/>
          <w:szCs w:val="24"/>
          <w:lang w:eastAsia="en-IE"/>
        </w:rPr>
      </w:pPr>
    </w:p>
    <w:p w:rsidR="006006D5" w:rsidRPr="00A6644B" w:rsidRDefault="006006D5" w:rsidP="00552A5D">
      <w:pPr>
        <w:pStyle w:val="NoSpacing"/>
        <w:ind w:left="720" w:hanging="720"/>
        <w:rPr>
          <w:sz w:val="24"/>
          <w:szCs w:val="24"/>
          <w:lang w:eastAsia="en-IE"/>
        </w:rPr>
      </w:pPr>
      <w:r w:rsidRPr="00A6644B">
        <w:rPr>
          <w:b/>
          <w:sz w:val="24"/>
          <w:szCs w:val="24"/>
          <w:lang w:eastAsia="en-IE"/>
        </w:rPr>
        <w:t>OB27</w:t>
      </w:r>
      <w:r w:rsidRPr="00A6644B">
        <w:rPr>
          <w:sz w:val="24"/>
          <w:szCs w:val="24"/>
          <w:lang w:eastAsia="en-IE"/>
        </w:rPr>
        <w:t xml:space="preserve"> </w:t>
      </w:r>
      <w:r w:rsidRPr="00A6644B">
        <w:rPr>
          <w:sz w:val="24"/>
          <w:szCs w:val="24"/>
          <w:lang w:eastAsia="en-IE"/>
        </w:rPr>
        <w:tab/>
      </w:r>
      <w:r w:rsidRPr="00A6644B">
        <w:rPr>
          <w:sz w:val="24"/>
          <w:szCs w:val="24"/>
          <w:u w:val="single"/>
          <w:lang w:eastAsia="en-IE"/>
        </w:rPr>
        <w:t xml:space="preserve">Describe the general structure and action of different types of joints: fused, ball and socket and hinged, and identify examples of each: skull, shoulder, elbow, hip, </w:t>
      </w:r>
      <w:proofErr w:type="gramStart"/>
      <w:r w:rsidRPr="00A6644B">
        <w:rPr>
          <w:sz w:val="24"/>
          <w:szCs w:val="24"/>
          <w:u w:val="single"/>
          <w:lang w:eastAsia="en-IE"/>
        </w:rPr>
        <w:t>knee</w:t>
      </w:r>
      <w:proofErr w:type="gramEnd"/>
    </w:p>
    <w:p w:rsidR="005534F4" w:rsidRPr="00A6644B" w:rsidRDefault="005534F4" w:rsidP="00157A4E">
      <w:pPr>
        <w:pStyle w:val="NoSpacing"/>
        <w:rPr>
          <w:sz w:val="24"/>
          <w:szCs w:val="24"/>
        </w:rPr>
      </w:pPr>
    </w:p>
    <w:p w:rsidR="00753362" w:rsidRPr="00A6644B" w:rsidRDefault="00753362" w:rsidP="00157A4E">
      <w:pPr>
        <w:pStyle w:val="NoSpacing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ab/>
        <w:t>Student Notes</w:t>
      </w:r>
    </w:p>
    <w:p w:rsidR="00753362" w:rsidRPr="00A6644B" w:rsidRDefault="00D56FFD" w:rsidP="00157A4E">
      <w:pPr>
        <w:pStyle w:val="NoSpacing"/>
        <w:rPr>
          <w:sz w:val="24"/>
          <w:szCs w:val="24"/>
          <w:lang w:eastAsia="en-IE"/>
        </w:rPr>
      </w:pPr>
      <w:r w:rsidRPr="00D56FFD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75pt;margin-top:11.25pt;width:334.75pt;height:20.6pt;z-index:251651072;mso-height-percent:200;mso-height-percent:200;mso-width-relative:margin;mso-height-relative:margin">
            <v:textbox style="mso-fit-shape-to-text:t">
              <w:txbxContent>
                <w:p w:rsidR="00753362" w:rsidRPr="00753362" w:rsidRDefault="00753362" w:rsidP="00753362">
                  <w:pPr>
                    <w:pStyle w:val="NoSpacing"/>
                    <w:rPr>
                      <w:b/>
                      <w:lang w:eastAsia="en-IE"/>
                    </w:rPr>
                  </w:pPr>
                  <w:r w:rsidRPr="00753362">
                    <w:rPr>
                      <w:b/>
                      <w:lang w:eastAsia="en-IE"/>
                    </w:rPr>
                    <w:t xml:space="preserve">The functions of the skeleton are support, </w:t>
                  </w:r>
                  <w:r w:rsidR="00D436C6" w:rsidRPr="00753362">
                    <w:rPr>
                      <w:b/>
                      <w:lang w:eastAsia="en-IE"/>
                    </w:rPr>
                    <w:t xml:space="preserve">protection and </w:t>
                  </w:r>
                  <w:r w:rsidRPr="00753362">
                    <w:rPr>
                      <w:b/>
                      <w:lang w:eastAsia="en-IE"/>
                    </w:rPr>
                    <w:t xml:space="preserve">movement </w:t>
                  </w:r>
                </w:p>
              </w:txbxContent>
            </v:textbox>
          </v:shape>
        </w:pict>
      </w:r>
    </w:p>
    <w:p w:rsidR="00753362" w:rsidRPr="00A6644B" w:rsidRDefault="00753362" w:rsidP="00157A4E">
      <w:pPr>
        <w:pStyle w:val="NoSpacing"/>
        <w:rPr>
          <w:sz w:val="24"/>
          <w:szCs w:val="24"/>
          <w:lang w:eastAsia="en-IE"/>
        </w:rPr>
      </w:pPr>
    </w:p>
    <w:p w:rsidR="00416DCE" w:rsidRPr="00A6644B" w:rsidRDefault="007B3472" w:rsidP="00157A4E">
      <w:pPr>
        <w:pStyle w:val="NoSpacing"/>
        <w:rPr>
          <w:rFonts w:eastAsia="Times New Roman"/>
          <w:sz w:val="24"/>
          <w:szCs w:val="24"/>
          <w:lang w:val="en-GB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163830</wp:posOffset>
            </wp:positionV>
            <wp:extent cx="2965450" cy="4474210"/>
            <wp:effectExtent l="19050" t="0" r="6350" b="0"/>
            <wp:wrapSquare wrapText="bothSides"/>
            <wp:docPr id="31" name="Picture 1" descr="C:\Users\Noel\Desktop\Labelled skele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l\Desktop\Labelled skelet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362" w:rsidRPr="00A6644B">
        <w:rPr>
          <w:rFonts w:eastAsia="Times New Roman"/>
          <w:sz w:val="24"/>
          <w:szCs w:val="24"/>
          <w:lang w:val="en-GB"/>
        </w:rPr>
        <w:t xml:space="preserve"> </w:t>
      </w:r>
    </w:p>
    <w:p w:rsidR="00D436C6" w:rsidRPr="00A6644B" w:rsidRDefault="00D436C6" w:rsidP="00333A8F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Support</w:t>
      </w:r>
    </w:p>
    <w:p w:rsidR="00416DCE" w:rsidRPr="00A6644B" w:rsidRDefault="00416DCE" w:rsidP="00416DCE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sz w:val="24"/>
          <w:szCs w:val="24"/>
          <w:lang w:val="en-GB"/>
        </w:rPr>
        <w:t>Our skeleton supports our body and maintains its shape.</w:t>
      </w:r>
    </w:p>
    <w:p w:rsidR="00D436C6" w:rsidRPr="00A6644B" w:rsidRDefault="00D436C6" w:rsidP="00416DCE">
      <w:pPr>
        <w:pStyle w:val="NoSpacing"/>
        <w:rPr>
          <w:rFonts w:eastAsia="Times New Roman"/>
          <w:b/>
          <w:sz w:val="24"/>
          <w:szCs w:val="24"/>
          <w:lang w:val="en-GB"/>
        </w:rPr>
      </w:pPr>
    </w:p>
    <w:p w:rsidR="00416DCE" w:rsidRPr="00A6644B" w:rsidRDefault="00D436C6" w:rsidP="00333A8F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Protection</w:t>
      </w:r>
    </w:p>
    <w:p w:rsidR="00416DCE" w:rsidRPr="00A6644B" w:rsidRDefault="00416DCE" w:rsidP="00416DCE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sz w:val="24"/>
          <w:szCs w:val="24"/>
          <w:lang w:val="en-GB"/>
        </w:rPr>
        <w:t>It also protects our soft organs; the skull protects the brain, the backbone protects the spinal cord, the ribcage protects heart and lungs etc.</w:t>
      </w:r>
    </w:p>
    <w:p w:rsidR="00D436C6" w:rsidRPr="00A6644B" w:rsidRDefault="00D436C6" w:rsidP="00416DCE">
      <w:pPr>
        <w:pStyle w:val="NoSpacing"/>
        <w:rPr>
          <w:rFonts w:eastAsia="Times New Roman"/>
          <w:b/>
          <w:sz w:val="24"/>
          <w:szCs w:val="24"/>
          <w:lang w:val="en-GB"/>
        </w:rPr>
      </w:pPr>
    </w:p>
    <w:p w:rsidR="00416DCE" w:rsidRPr="00A6644B" w:rsidRDefault="00D436C6" w:rsidP="00333A8F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Movement</w:t>
      </w:r>
    </w:p>
    <w:p w:rsidR="00416DCE" w:rsidRPr="00A6644B" w:rsidRDefault="00416DCE" w:rsidP="00416DCE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sz w:val="24"/>
          <w:szCs w:val="24"/>
          <w:lang w:val="en-GB"/>
        </w:rPr>
        <w:t>Our skeleton also enables us to move with the help of muscles.</w:t>
      </w:r>
    </w:p>
    <w:p w:rsidR="00416DCE" w:rsidRPr="00A6644B" w:rsidRDefault="00416DCE" w:rsidP="00157A4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Default="00A6644B" w:rsidP="0048275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Default="00A6644B" w:rsidP="00A6644B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Muscles and Joints</w:t>
      </w:r>
    </w:p>
    <w:p w:rsidR="00A6644B" w:rsidRDefault="00A6644B" w:rsidP="00A6644B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A6644B" w:rsidRDefault="00D56FFD" w:rsidP="0048275E">
      <w:pPr>
        <w:pStyle w:val="NoSpacing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noProof/>
          <w:sz w:val="24"/>
          <w:szCs w:val="24"/>
          <w:lang w:eastAsia="en-IE"/>
        </w:rPr>
        <w:pict>
          <v:shape id="_x0000_s1051" type="#_x0000_t202" style="position:absolute;margin-left:14.55pt;margin-top:1.85pt;width:281.75pt;height:20.6pt;z-index:251659264;mso-height-percent:200;mso-height-percent:200;mso-width-relative:margin;mso-height-relative:margin">
            <v:textbox style="mso-fit-shape-to-text:t">
              <w:txbxContent>
                <w:p w:rsidR="00A6644B" w:rsidRPr="00416DCE" w:rsidRDefault="00A6644B" w:rsidP="00A6644B">
                  <w:pPr>
                    <w:pStyle w:val="NoSpacing"/>
                    <w:rPr>
                      <w:b/>
                      <w:lang w:eastAsia="en-IE"/>
                    </w:rPr>
                  </w:pPr>
                  <w:r w:rsidRPr="00416DCE">
                    <w:rPr>
                      <w:b/>
                      <w:lang w:eastAsia="en-IE"/>
                    </w:rPr>
                    <w:t>The function of muscles and joints is to allow movement</w:t>
                  </w:r>
                </w:p>
              </w:txbxContent>
            </v:textbox>
          </v:shape>
        </w:pict>
      </w:r>
    </w:p>
    <w:p w:rsidR="00A6644B" w:rsidRDefault="00A6644B" w:rsidP="0048275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Default="00A6644B" w:rsidP="00A6644B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A6644B" w:rsidRPr="00A6644B" w:rsidRDefault="00A6644B" w:rsidP="00A6644B">
      <w:pPr>
        <w:pStyle w:val="NoSpacing"/>
        <w:jc w:val="center"/>
        <w:rPr>
          <w:b/>
          <w:sz w:val="24"/>
          <w:szCs w:val="24"/>
          <w:lang w:eastAsia="en-IE"/>
        </w:rPr>
      </w:pPr>
      <w:r w:rsidRPr="00A6644B">
        <w:rPr>
          <w:b/>
          <w:sz w:val="24"/>
          <w:szCs w:val="24"/>
          <w:lang w:eastAsia="en-IE"/>
        </w:rPr>
        <w:t>Muscles</w:t>
      </w:r>
    </w:p>
    <w:p w:rsidR="0048275E" w:rsidRPr="00A6644B" w:rsidRDefault="0048275E" w:rsidP="0048275E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sz w:val="24"/>
          <w:szCs w:val="24"/>
          <w:lang w:val="en-GB"/>
        </w:rPr>
        <w:t xml:space="preserve">Bones are moved by contraction of muscles. </w:t>
      </w:r>
    </w:p>
    <w:p w:rsidR="00A6644B" w:rsidRDefault="00A6644B" w:rsidP="00416DC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462D55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462D55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462D55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462D55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462D55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462D55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A6644B" w:rsidRDefault="00552A5D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552A5D">
        <w:rPr>
          <w:rFonts w:eastAsia="Times New Roman"/>
          <w:b/>
          <w:sz w:val="24"/>
          <w:szCs w:val="24"/>
          <w:lang w:val="en-GB"/>
        </w:rPr>
        <w:t>Antagonistic pairs of muscles</w:t>
      </w:r>
    </w:p>
    <w:p w:rsidR="00462D55" w:rsidRPr="00552A5D" w:rsidRDefault="00462D55" w:rsidP="00552A5D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</w:p>
    <w:p w:rsidR="00462D55" w:rsidRPr="00462D55" w:rsidRDefault="0048275E" w:rsidP="00157A4E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sz w:val="24"/>
          <w:szCs w:val="24"/>
          <w:lang w:val="en-GB"/>
        </w:rPr>
        <w:t xml:space="preserve">Usually another muscle is used to return </w:t>
      </w:r>
      <w:r w:rsidR="00552A5D">
        <w:rPr>
          <w:rFonts w:eastAsia="Times New Roman"/>
          <w:sz w:val="24"/>
          <w:szCs w:val="24"/>
          <w:lang w:val="en-GB"/>
        </w:rPr>
        <w:t>a</w:t>
      </w:r>
      <w:r w:rsidRPr="00A6644B">
        <w:rPr>
          <w:rFonts w:eastAsia="Times New Roman"/>
          <w:sz w:val="24"/>
          <w:szCs w:val="24"/>
          <w:lang w:val="en-GB"/>
        </w:rPr>
        <w:t xml:space="preserve"> bone to its original position. For this reason</w:t>
      </w:r>
      <w:r w:rsidR="00552A5D">
        <w:rPr>
          <w:rFonts w:eastAsia="Times New Roman"/>
          <w:sz w:val="24"/>
          <w:szCs w:val="24"/>
          <w:lang w:val="en-GB"/>
        </w:rPr>
        <w:t xml:space="preserve">, muscles normally </w:t>
      </w:r>
      <w:r w:rsidRPr="00A6644B">
        <w:rPr>
          <w:rFonts w:eastAsia="Times New Roman"/>
          <w:sz w:val="24"/>
          <w:szCs w:val="24"/>
          <w:lang w:val="en-GB"/>
        </w:rPr>
        <w:t xml:space="preserve">occur in pairs that exert opposite forces called </w:t>
      </w:r>
      <w:r w:rsidRPr="00A6644B">
        <w:rPr>
          <w:rFonts w:eastAsia="Times New Roman"/>
          <w:b/>
          <w:sz w:val="24"/>
          <w:szCs w:val="24"/>
          <w:lang w:val="en-GB"/>
        </w:rPr>
        <w:t>antagonistic pairs</w:t>
      </w:r>
      <w:r w:rsidRPr="00A6644B">
        <w:rPr>
          <w:rFonts w:eastAsia="Times New Roman"/>
          <w:sz w:val="24"/>
          <w:szCs w:val="24"/>
          <w:lang w:val="en-GB"/>
        </w:rPr>
        <w:t>.</w:t>
      </w:r>
    </w:p>
    <w:p w:rsidR="006C331C" w:rsidRDefault="00D56FFD">
      <w:pPr>
        <w:spacing w:after="0" w:line="240" w:lineRule="auto"/>
        <w:rPr>
          <w:rFonts w:eastAsia="Times New Roman"/>
          <w:b/>
          <w:sz w:val="24"/>
          <w:szCs w:val="24"/>
          <w:lang w:val="en-GB"/>
        </w:rPr>
      </w:pPr>
      <w:r w:rsidRPr="00D56FFD">
        <w:rPr>
          <w:rFonts w:eastAsia="Times New Roman"/>
          <w:bCs/>
          <w:noProof/>
          <w:sz w:val="24"/>
          <w:szCs w:val="24"/>
          <w:lang w:val="en-GB" w:eastAsia="zh-TW"/>
        </w:rPr>
        <w:pict>
          <v:shape id="_x0000_s1056" type="#_x0000_t202" style="position:absolute;margin-left:15.6pt;margin-top:8pt;width:467.1pt;height:37.6pt;z-index:251661312;mso-width-relative:margin;mso-height-relative:margin">
            <v:textbox>
              <w:txbxContent>
                <w:p w:rsidR="00462D55" w:rsidRPr="00462D55" w:rsidRDefault="00462D55" w:rsidP="00462D55">
                  <w:pPr>
                    <w:pStyle w:val="NoSpacing"/>
                    <w:rPr>
                      <w:sz w:val="24"/>
                      <w:szCs w:val="24"/>
                      <w:lang w:eastAsia="en-IE"/>
                    </w:rPr>
                  </w:pPr>
                  <w:r w:rsidRPr="00462D55">
                    <w:rPr>
                      <w:sz w:val="24"/>
                      <w:szCs w:val="24"/>
                    </w:rPr>
                    <w:t>Antagonistic muscles are pairs of muscles that pull in opposite directions</w:t>
                  </w:r>
                  <w:r>
                    <w:rPr>
                      <w:sz w:val="24"/>
                      <w:szCs w:val="24"/>
                      <w:lang w:eastAsia="en-IE"/>
                    </w:rPr>
                    <w:t xml:space="preserve"> to </w:t>
                  </w:r>
                  <w:r>
                    <w:rPr>
                      <w:rFonts w:eastAsia="Times New Roman"/>
                      <w:sz w:val="24"/>
                      <w:szCs w:val="24"/>
                      <w:lang w:val="en-GB"/>
                    </w:rPr>
                    <w:t>control</w:t>
                  </w:r>
                  <w:r w:rsidRPr="00A6644B">
                    <w:rPr>
                      <w:rFonts w:eastAsia="Times New Roman"/>
                      <w:sz w:val="24"/>
                      <w:szCs w:val="24"/>
                      <w:lang w:val="en-GB"/>
                    </w:rPr>
                    <w:t xml:space="preserve"> the movement of a joint e.g. biceps and triceps. </w:t>
                  </w:r>
                </w:p>
                <w:p w:rsidR="00462D55" w:rsidRDefault="00462D55"/>
              </w:txbxContent>
            </v:textbox>
          </v:shape>
        </w:pict>
      </w:r>
      <w:r w:rsidR="00A6644B">
        <w:rPr>
          <w:rFonts w:eastAsia="Times New Roman"/>
          <w:b/>
          <w:sz w:val="24"/>
          <w:szCs w:val="24"/>
          <w:lang w:val="en-GB"/>
        </w:rPr>
        <w:br w:type="page"/>
      </w:r>
      <w:r w:rsidR="006C331C" w:rsidRPr="002B3E78">
        <w:rPr>
          <w:sz w:val="24"/>
          <w:szCs w:val="24"/>
        </w:rPr>
        <w:lastRenderedPageBreak/>
        <w:t>The w</w:t>
      </w:r>
      <w:r w:rsidR="006C331C">
        <w:rPr>
          <w:sz w:val="24"/>
          <w:szCs w:val="24"/>
        </w:rPr>
        <w:t>orld's largest jellyfish; Lion’</w:t>
      </w:r>
      <w:r w:rsidR="006C331C" w:rsidRPr="002B3E78">
        <w:rPr>
          <w:sz w:val="24"/>
          <w:szCs w:val="24"/>
        </w:rPr>
        <w:t xml:space="preserve">s Mane, 8 feet in diameter and 50 meters of tentacles! </w:t>
      </w:r>
      <w:r w:rsidR="006C331C" w:rsidRPr="006C331C">
        <w:rPr>
          <w:rFonts w:eastAsia="Times New Roman"/>
          <w:b/>
          <w:sz w:val="24"/>
          <w:szCs w:val="24"/>
          <w:lang w:val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371475</wp:posOffset>
            </wp:positionV>
            <wp:extent cx="4714875" cy="3532505"/>
            <wp:effectExtent l="19050" t="0" r="9525" b="0"/>
            <wp:wrapSquare wrapText="bothSides"/>
            <wp:docPr id="2" name="Picture 22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31C">
        <w:rPr>
          <w:rFonts w:eastAsia="Times New Roman"/>
          <w:b/>
          <w:sz w:val="24"/>
          <w:szCs w:val="24"/>
          <w:lang w:val="en-GB"/>
        </w:rPr>
        <w:br w:type="page"/>
      </w:r>
    </w:p>
    <w:p w:rsidR="0048275E" w:rsidRPr="00A6644B" w:rsidRDefault="0048275E" w:rsidP="00333A8F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lastRenderedPageBreak/>
        <w:t>Joints</w:t>
      </w:r>
    </w:p>
    <w:p w:rsidR="0048275E" w:rsidRPr="00A6644B" w:rsidRDefault="0048275E" w:rsidP="0048275E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sz w:val="24"/>
          <w:szCs w:val="24"/>
          <w:lang w:val="en-GB"/>
        </w:rPr>
        <w:t>A joint is the place where two bones move against each other.</w:t>
      </w:r>
    </w:p>
    <w:p w:rsidR="0048275E" w:rsidRPr="00A6644B" w:rsidRDefault="0048275E" w:rsidP="0048275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48275E" w:rsidRPr="00A6644B" w:rsidRDefault="0048275E" w:rsidP="0048275E">
      <w:pPr>
        <w:pStyle w:val="NoSpacing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Types of joints</w:t>
      </w:r>
    </w:p>
    <w:p w:rsidR="0048275E" w:rsidRPr="00A6644B" w:rsidRDefault="0048275E" w:rsidP="0048275E">
      <w:pPr>
        <w:pStyle w:val="NoSpacing"/>
        <w:numPr>
          <w:ilvl w:val="0"/>
          <w:numId w:val="7"/>
        </w:numPr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Fused</w:t>
      </w:r>
      <w:r w:rsidRPr="00A6644B">
        <w:rPr>
          <w:rFonts w:eastAsia="Times New Roman"/>
          <w:sz w:val="24"/>
          <w:szCs w:val="24"/>
          <w:lang w:val="en-GB"/>
        </w:rPr>
        <w:t xml:space="preserve"> has no movement e.g. skull</w:t>
      </w:r>
    </w:p>
    <w:p w:rsidR="0048275E" w:rsidRPr="00A6644B" w:rsidRDefault="0048275E" w:rsidP="0048275E">
      <w:pPr>
        <w:pStyle w:val="NoSpacing"/>
        <w:numPr>
          <w:ilvl w:val="0"/>
          <w:numId w:val="7"/>
        </w:numPr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Ball and Socket</w:t>
      </w:r>
      <w:r w:rsidRPr="00A6644B">
        <w:rPr>
          <w:rFonts w:eastAsia="Times New Roman"/>
          <w:sz w:val="24"/>
          <w:szCs w:val="24"/>
          <w:lang w:val="en-GB"/>
        </w:rPr>
        <w:t xml:space="preserve"> allows movements in all directions, e.g. hips, shoulder</w:t>
      </w:r>
    </w:p>
    <w:p w:rsidR="0048275E" w:rsidRPr="00A6644B" w:rsidRDefault="0048275E" w:rsidP="00157A4E">
      <w:pPr>
        <w:pStyle w:val="NoSpacing"/>
        <w:numPr>
          <w:ilvl w:val="0"/>
          <w:numId w:val="7"/>
        </w:numPr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Hinge</w:t>
      </w:r>
      <w:r w:rsidRPr="00A6644B">
        <w:rPr>
          <w:rFonts w:eastAsia="Times New Roman"/>
          <w:sz w:val="24"/>
          <w:szCs w:val="24"/>
          <w:lang w:val="en-GB"/>
        </w:rPr>
        <w:t xml:space="preserve"> can bend in one direction only, e.g. knee, elbow</w:t>
      </w:r>
    </w:p>
    <w:p w:rsidR="0048275E" w:rsidRPr="00A6644B" w:rsidRDefault="0048275E" w:rsidP="0048275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671A21" w:rsidRPr="00A6644B" w:rsidRDefault="007B3472" w:rsidP="0048275E">
      <w:pPr>
        <w:pStyle w:val="NoSpacing"/>
        <w:rPr>
          <w:rFonts w:eastAsia="Times New Roman"/>
          <w:sz w:val="24"/>
          <w:szCs w:val="24"/>
          <w:lang w:val="en-GB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138430</wp:posOffset>
            </wp:positionV>
            <wp:extent cx="2559685" cy="2385060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44B" w:rsidRDefault="00A6644B" w:rsidP="00157A4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Pr="00A6644B" w:rsidRDefault="00A6644B" w:rsidP="00A6644B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Tendons and Ligaments</w:t>
      </w:r>
    </w:p>
    <w:p w:rsidR="00D436C6" w:rsidRPr="00A6644B" w:rsidRDefault="00D436C6" w:rsidP="00157A4E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Default="00D56FFD" w:rsidP="00A6644B">
      <w:pPr>
        <w:pStyle w:val="NoSpacing"/>
        <w:rPr>
          <w:rFonts w:eastAsia="Times New Roman"/>
          <w:sz w:val="24"/>
          <w:szCs w:val="24"/>
          <w:lang w:val="en-GB"/>
        </w:rPr>
      </w:pPr>
      <w:r w:rsidRPr="00D56FFD">
        <w:rPr>
          <w:rFonts w:eastAsia="Times New Roman"/>
          <w:noProof/>
          <w:sz w:val="24"/>
          <w:szCs w:val="24"/>
          <w:lang w:val="en-GB" w:eastAsia="zh-TW"/>
        </w:rPr>
        <w:pict>
          <v:shape id="_x0000_s1033" type="#_x0000_t202" style="position:absolute;margin-left:60pt;margin-top:1.05pt;width:236.25pt;height:33.25pt;z-index:251653120;mso-height-percent:200;mso-height-percent:200;mso-width-relative:margin;mso-height-relative:margin">
            <v:textbox style="mso-next-textbox:#_x0000_s1033;mso-fit-shape-to-text:t">
              <w:txbxContent>
                <w:p w:rsidR="00671A21" w:rsidRDefault="0048275E" w:rsidP="00671A21">
                  <w:pPr>
                    <w:pStyle w:val="NoSpacing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r w:rsidRPr="0048275E">
                    <w:rPr>
                      <w:rFonts w:eastAsia="Times New Roman"/>
                      <w:b/>
                      <w:lang w:val="en-GB"/>
                    </w:rPr>
                    <w:t xml:space="preserve">A </w:t>
                  </w:r>
                  <w:r w:rsidRPr="0048275E">
                    <w:rPr>
                      <w:rFonts w:eastAsia="Times New Roman"/>
                      <w:b/>
                      <w:bCs/>
                      <w:lang w:val="en-GB"/>
                    </w:rPr>
                    <w:t>tendon</w:t>
                  </w:r>
                  <w:r w:rsidRPr="0048275E">
                    <w:rPr>
                      <w:rFonts w:eastAsia="Times New Roman"/>
                      <w:b/>
                      <w:lang w:val="en-GB"/>
                    </w:rPr>
                    <w:t xml:space="preserve"> joins a muscle to a bone</w:t>
                  </w:r>
                </w:p>
                <w:p w:rsidR="0048275E" w:rsidRPr="0048275E" w:rsidRDefault="0048275E" w:rsidP="00671A21">
                  <w:pPr>
                    <w:pStyle w:val="NoSpacing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r w:rsidRPr="0048275E">
                    <w:rPr>
                      <w:rFonts w:eastAsia="Times New Roman"/>
                      <w:b/>
                      <w:lang w:val="en-GB"/>
                    </w:rPr>
                    <w:t>(</w:t>
                  </w:r>
                  <w:proofErr w:type="gramStart"/>
                  <w:r w:rsidR="00D436C6">
                    <w:rPr>
                      <w:rFonts w:eastAsia="Times New Roman"/>
                      <w:b/>
                      <w:lang w:val="en-GB"/>
                    </w:rPr>
                    <w:t>it</w:t>
                  </w:r>
                  <w:proofErr w:type="gramEnd"/>
                  <w:r w:rsidR="00D436C6">
                    <w:rPr>
                      <w:rFonts w:eastAsia="Times New Roman"/>
                      <w:b/>
                      <w:lang w:val="en-GB"/>
                    </w:rPr>
                    <w:t xml:space="preserve"> </w:t>
                  </w:r>
                  <w:r w:rsidRPr="0048275E">
                    <w:rPr>
                      <w:rFonts w:eastAsia="Times New Roman"/>
                      <w:b/>
                      <w:lang w:val="en-GB"/>
                    </w:rPr>
                    <w:t>has little elas</w:t>
                  </w:r>
                  <w:r>
                    <w:rPr>
                      <w:rFonts w:eastAsia="Times New Roman"/>
                      <w:b/>
                      <w:lang w:val="en-GB"/>
                    </w:rPr>
                    <w:t>ticity and cannot be stretched)</w:t>
                  </w:r>
                </w:p>
              </w:txbxContent>
            </v:textbox>
          </v:shape>
        </w:pict>
      </w:r>
    </w:p>
    <w:p w:rsidR="00A6644B" w:rsidRDefault="00A6644B" w:rsidP="00A6644B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Default="00A6644B" w:rsidP="00A6644B">
      <w:pPr>
        <w:pStyle w:val="NoSpacing"/>
        <w:rPr>
          <w:rFonts w:eastAsia="Times New Roman"/>
          <w:sz w:val="24"/>
          <w:szCs w:val="24"/>
          <w:lang w:val="en-GB"/>
        </w:rPr>
      </w:pPr>
    </w:p>
    <w:p w:rsidR="00A6644B" w:rsidRDefault="00D56FFD" w:rsidP="00A6644B">
      <w:pPr>
        <w:pStyle w:val="NoSpacing"/>
        <w:rPr>
          <w:rFonts w:eastAsia="Times New Roman"/>
          <w:sz w:val="24"/>
          <w:szCs w:val="24"/>
          <w:lang w:val="en-GB"/>
        </w:rPr>
      </w:pPr>
      <w:r w:rsidRPr="00D56FFD">
        <w:rPr>
          <w:rFonts w:eastAsia="Times New Roman"/>
          <w:noProof/>
          <w:sz w:val="24"/>
          <w:szCs w:val="24"/>
          <w:lang w:val="en-GB" w:eastAsia="zh-TW"/>
        </w:rPr>
        <w:pict>
          <v:shape id="_x0000_s1032" type="#_x0000_t202" style="position:absolute;margin-left:23.75pt;margin-top:10.95pt;width:314.75pt;height:20.6pt;z-index:251652096;mso-height-percent:200;mso-height-percent:200;mso-width-relative:margin;mso-height-relative:margin">
            <v:textbox style="mso-next-textbox:#_x0000_s1032;mso-fit-shape-to-text:t">
              <w:txbxContent>
                <w:p w:rsidR="0048275E" w:rsidRPr="0048275E" w:rsidRDefault="0048275E" w:rsidP="0048275E">
                  <w:pPr>
                    <w:pStyle w:val="NoSpacing"/>
                    <w:rPr>
                      <w:rFonts w:eastAsia="Times New Roman"/>
                      <w:b/>
                      <w:lang w:val="en-GB"/>
                    </w:rPr>
                  </w:pPr>
                  <w:r w:rsidRPr="0048275E">
                    <w:rPr>
                      <w:rFonts w:eastAsia="Times New Roman"/>
                      <w:b/>
                      <w:lang w:val="en-GB"/>
                    </w:rPr>
                    <w:t xml:space="preserve">A </w:t>
                  </w:r>
                  <w:r w:rsidRPr="0048275E">
                    <w:rPr>
                      <w:rFonts w:eastAsia="Times New Roman"/>
                      <w:b/>
                      <w:bCs/>
                      <w:lang w:val="en-GB"/>
                    </w:rPr>
                    <w:t xml:space="preserve">ligament </w:t>
                  </w:r>
                  <w:r w:rsidRPr="0048275E">
                    <w:rPr>
                      <w:rFonts w:eastAsia="Times New Roman"/>
                      <w:b/>
                      <w:lang w:val="en-GB"/>
                    </w:rPr>
                    <w:t>joins bone to bone (</w:t>
                  </w:r>
                  <w:r w:rsidR="00D436C6">
                    <w:rPr>
                      <w:rFonts w:eastAsia="Times New Roman"/>
                      <w:b/>
                      <w:lang w:val="en-GB"/>
                    </w:rPr>
                    <w:t xml:space="preserve">it </w:t>
                  </w:r>
                  <w:r w:rsidRPr="0048275E">
                    <w:rPr>
                      <w:rFonts w:eastAsia="Times New Roman"/>
                      <w:b/>
                      <w:lang w:val="en-GB"/>
                    </w:rPr>
                    <w:t>i</w:t>
                  </w:r>
                  <w:r>
                    <w:rPr>
                      <w:rFonts w:eastAsia="Times New Roman"/>
                      <w:b/>
                      <w:lang w:val="en-GB"/>
                    </w:rPr>
                    <w:t>s elastic and can be stretched)</w:t>
                  </w:r>
                </w:p>
              </w:txbxContent>
            </v:textbox>
          </v:shape>
        </w:pict>
      </w:r>
    </w:p>
    <w:p w:rsidR="00A6644B" w:rsidRDefault="00A6644B" w:rsidP="00A6644B">
      <w:pPr>
        <w:pStyle w:val="NoSpacing"/>
        <w:rPr>
          <w:rFonts w:eastAsia="Times New Roman"/>
          <w:sz w:val="24"/>
          <w:szCs w:val="24"/>
          <w:lang w:val="en-GB"/>
        </w:rPr>
      </w:pPr>
    </w:p>
    <w:p w:rsidR="00552A5D" w:rsidRDefault="00552A5D" w:rsidP="00552A5D">
      <w:pPr>
        <w:pStyle w:val="NoSpacing"/>
        <w:rPr>
          <w:rFonts w:eastAsia="Times New Roman"/>
          <w:sz w:val="24"/>
          <w:szCs w:val="24"/>
          <w:lang w:val="en-GB"/>
        </w:rPr>
      </w:pPr>
    </w:p>
    <w:p w:rsidR="00552A5D" w:rsidRPr="00A6644B" w:rsidRDefault="00552A5D" w:rsidP="00552A5D">
      <w:pPr>
        <w:pStyle w:val="NoSpacing"/>
        <w:jc w:val="center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T</w:t>
      </w:r>
      <w:r w:rsidRPr="00A6644B">
        <w:rPr>
          <w:rFonts w:eastAsia="Times New Roman"/>
          <w:sz w:val="24"/>
          <w:szCs w:val="24"/>
          <w:lang w:val="en-GB"/>
        </w:rPr>
        <w:t xml:space="preserve">here </w:t>
      </w:r>
      <w:r w:rsidRPr="00A6644B">
        <w:rPr>
          <w:rFonts w:eastAsia="Times New Roman"/>
          <w:b/>
          <w:sz w:val="24"/>
          <w:szCs w:val="24"/>
          <w:lang w:val="en-GB"/>
        </w:rPr>
        <w:t>M</w:t>
      </w:r>
      <w:r w:rsidRPr="00A6644B">
        <w:rPr>
          <w:rFonts w:eastAsia="Times New Roman"/>
          <w:sz w:val="24"/>
          <w:szCs w:val="24"/>
          <w:lang w:val="en-GB"/>
        </w:rPr>
        <w:t xml:space="preserve">ust </w:t>
      </w:r>
      <w:r w:rsidRPr="00A6644B">
        <w:rPr>
          <w:rFonts w:eastAsia="Times New Roman"/>
          <w:b/>
          <w:sz w:val="24"/>
          <w:szCs w:val="24"/>
          <w:lang w:val="en-GB"/>
        </w:rPr>
        <w:t>B</w:t>
      </w:r>
      <w:r w:rsidRPr="00A6644B">
        <w:rPr>
          <w:rFonts w:eastAsia="Times New Roman"/>
          <w:sz w:val="24"/>
          <w:szCs w:val="24"/>
          <w:lang w:val="en-GB"/>
        </w:rPr>
        <w:t xml:space="preserve">e </w:t>
      </w:r>
      <w:r w:rsidRPr="00A6644B">
        <w:rPr>
          <w:rFonts w:eastAsia="Times New Roman"/>
          <w:b/>
          <w:sz w:val="24"/>
          <w:szCs w:val="24"/>
          <w:lang w:val="en-GB"/>
        </w:rPr>
        <w:t>L</w:t>
      </w:r>
      <w:r w:rsidRPr="00A6644B">
        <w:rPr>
          <w:rFonts w:eastAsia="Times New Roman"/>
          <w:sz w:val="24"/>
          <w:szCs w:val="24"/>
          <w:lang w:val="en-GB"/>
        </w:rPr>
        <w:t xml:space="preserve">ove </w:t>
      </w:r>
      <w:proofErr w:type="gramStart"/>
      <w:r w:rsidRPr="00A6644B">
        <w:rPr>
          <w:rFonts w:eastAsia="Times New Roman"/>
          <w:b/>
          <w:sz w:val="24"/>
          <w:szCs w:val="24"/>
          <w:lang w:val="en-GB"/>
        </w:rPr>
        <w:t>B</w:t>
      </w:r>
      <w:r w:rsidRPr="00A6644B">
        <w:rPr>
          <w:rFonts w:eastAsia="Times New Roman"/>
          <w:sz w:val="24"/>
          <w:szCs w:val="24"/>
          <w:lang w:val="en-GB"/>
        </w:rPr>
        <w:t>efore</w:t>
      </w:r>
      <w:proofErr w:type="gramEnd"/>
      <w:r w:rsidRPr="00A6644B">
        <w:rPr>
          <w:rFonts w:eastAsia="Times New Roman"/>
          <w:sz w:val="24"/>
          <w:szCs w:val="24"/>
          <w:lang w:val="en-GB"/>
        </w:rPr>
        <w:t xml:space="preserve"> </w:t>
      </w:r>
      <w:r w:rsidRPr="00A6644B">
        <w:rPr>
          <w:rFonts w:eastAsia="Times New Roman"/>
          <w:b/>
          <w:sz w:val="24"/>
          <w:szCs w:val="24"/>
          <w:lang w:val="en-GB"/>
        </w:rPr>
        <w:t>B</w:t>
      </w:r>
      <w:r w:rsidRPr="00A6644B">
        <w:rPr>
          <w:rFonts w:eastAsia="Times New Roman"/>
          <w:sz w:val="24"/>
          <w:szCs w:val="24"/>
          <w:lang w:val="en-GB"/>
        </w:rPr>
        <w:t>abies</w:t>
      </w:r>
    </w:p>
    <w:p w:rsidR="00552A5D" w:rsidRPr="00A6644B" w:rsidRDefault="00552A5D" w:rsidP="00552A5D">
      <w:pPr>
        <w:pStyle w:val="NoSpacing"/>
        <w:jc w:val="center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T</w:t>
      </w:r>
      <w:r w:rsidRPr="00A6644B">
        <w:rPr>
          <w:rFonts w:eastAsia="Times New Roman"/>
          <w:sz w:val="24"/>
          <w:szCs w:val="24"/>
          <w:lang w:val="en-GB"/>
        </w:rPr>
        <w:t xml:space="preserve">endons: </w:t>
      </w:r>
      <w:r w:rsidRPr="00A6644B">
        <w:rPr>
          <w:rFonts w:eastAsia="Times New Roman"/>
          <w:b/>
          <w:sz w:val="24"/>
          <w:szCs w:val="24"/>
          <w:lang w:val="en-GB"/>
        </w:rPr>
        <w:t>M</w:t>
      </w:r>
      <w:r w:rsidRPr="00A6644B">
        <w:rPr>
          <w:rFonts w:eastAsia="Times New Roman"/>
          <w:sz w:val="24"/>
          <w:szCs w:val="24"/>
          <w:lang w:val="en-GB"/>
        </w:rPr>
        <w:t xml:space="preserve">uscles to </w:t>
      </w:r>
      <w:r w:rsidRPr="00A6644B">
        <w:rPr>
          <w:rFonts w:eastAsia="Times New Roman"/>
          <w:b/>
          <w:sz w:val="24"/>
          <w:szCs w:val="24"/>
          <w:lang w:val="en-GB"/>
        </w:rPr>
        <w:t>B</w:t>
      </w:r>
      <w:r w:rsidRPr="00A6644B">
        <w:rPr>
          <w:rFonts w:eastAsia="Times New Roman"/>
          <w:sz w:val="24"/>
          <w:szCs w:val="24"/>
          <w:lang w:val="en-GB"/>
        </w:rPr>
        <w:t xml:space="preserve">one, </w:t>
      </w:r>
      <w:r w:rsidRPr="00A6644B">
        <w:rPr>
          <w:rFonts w:eastAsia="Times New Roman"/>
          <w:b/>
          <w:sz w:val="24"/>
          <w:szCs w:val="24"/>
          <w:lang w:val="en-GB"/>
        </w:rPr>
        <w:t>L</w:t>
      </w:r>
      <w:r w:rsidRPr="00A6644B">
        <w:rPr>
          <w:rFonts w:eastAsia="Times New Roman"/>
          <w:sz w:val="24"/>
          <w:szCs w:val="24"/>
          <w:lang w:val="en-GB"/>
        </w:rPr>
        <w:t xml:space="preserve">igaments: </w:t>
      </w:r>
      <w:r w:rsidRPr="00A6644B">
        <w:rPr>
          <w:rFonts w:eastAsia="Times New Roman"/>
          <w:b/>
          <w:sz w:val="24"/>
          <w:szCs w:val="24"/>
          <w:lang w:val="en-GB"/>
        </w:rPr>
        <w:t>B</w:t>
      </w:r>
      <w:r w:rsidRPr="00A6644B">
        <w:rPr>
          <w:rFonts w:eastAsia="Times New Roman"/>
          <w:sz w:val="24"/>
          <w:szCs w:val="24"/>
          <w:lang w:val="en-GB"/>
        </w:rPr>
        <w:t xml:space="preserve">one to </w:t>
      </w:r>
      <w:r w:rsidRPr="00A6644B">
        <w:rPr>
          <w:rFonts w:eastAsia="Times New Roman"/>
          <w:b/>
          <w:sz w:val="24"/>
          <w:szCs w:val="24"/>
          <w:lang w:val="en-GB"/>
        </w:rPr>
        <w:t>B</w:t>
      </w:r>
      <w:r w:rsidRPr="00A6644B">
        <w:rPr>
          <w:rFonts w:eastAsia="Times New Roman"/>
          <w:sz w:val="24"/>
          <w:szCs w:val="24"/>
          <w:lang w:val="en-GB"/>
        </w:rPr>
        <w:t>one</w:t>
      </w:r>
    </w:p>
    <w:p w:rsidR="00552A5D" w:rsidRDefault="00552A5D" w:rsidP="00552A5D">
      <w:pPr>
        <w:pStyle w:val="NoSpacing"/>
        <w:rPr>
          <w:rFonts w:eastAsia="Times New Roman"/>
          <w:sz w:val="24"/>
          <w:szCs w:val="24"/>
          <w:lang w:val="en-GB"/>
        </w:rPr>
      </w:pPr>
    </w:p>
    <w:p w:rsidR="00552A5D" w:rsidRDefault="00552A5D" w:rsidP="00552A5D">
      <w:pPr>
        <w:pStyle w:val="NoSpacing"/>
        <w:rPr>
          <w:rFonts w:eastAsia="Times New Roman"/>
          <w:sz w:val="24"/>
          <w:szCs w:val="24"/>
          <w:lang w:val="en-GB"/>
        </w:rPr>
      </w:pPr>
    </w:p>
    <w:p w:rsidR="00552A5D" w:rsidRPr="00A6644B" w:rsidRDefault="00552A5D" w:rsidP="00552A5D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Synovial fluid</w:t>
      </w:r>
      <w:r w:rsidRPr="00A6644B">
        <w:rPr>
          <w:rFonts w:eastAsia="Times New Roman"/>
          <w:sz w:val="24"/>
          <w:szCs w:val="24"/>
          <w:lang w:val="en-GB"/>
        </w:rPr>
        <w:t xml:space="preserve"> lubricates the joint and allows the bones to move easily (it acts as a shock absorber).</w:t>
      </w:r>
    </w:p>
    <w:p w:rsidR="00552A5D" w:rsidRDefault="00552A5D" w:rsidP="00552A5D">
      <w:pPr>
        <w:pStyle w:val="NoSpacing"/>
        <w:rPr>
          <w:rFonts w:eastAsia="Times New Roman"/>
          <w:b/>
          <w:sz w:val="24"/>
          <w:szCs w:val="24"/>
          <w:lang w:val="en-GB"/>
        </w:rPr>
      </w:pPr>
    </w:p>
    <w:p w:rsidR="00552A5D" w:rsidRDefault="00552A5D" w:rsidP="00552A5D">
      <w:pPr>
        <w:pStyle w:val="NoSpacing"/>
        <w:rPr>
          <w:rFonts w:eastAsia="Times New Roman"/>
          <w:sz w:val="24"/>
          <w:szCs w:val="24"/>
          <w:lang w:val="en-GB"/>
        </w:rPr>
      </w:pPr>
      <w:r w:rsidRPr="00A6644B">
        <w:rPr>
          <w:rFonts w:eastAsia="Times New Roman"/>
          <w:b/>
          <w:sz w:val="24"/>
          <w:szCs w:val="24"/>
          <w:lang w:val="en-GB"/>
        </w:rPr>
        <w:t>Cartilage</w:t>
      </w:r>
      <w:r w:rsidRPr="00A6644B">
        <w:rPr>
          <w:rFonts w:eastAsia="Times New Roman"/>
          <w:sz w:val="24"/>
          <w:szCs w:val="24"/>
          <w:lang w:val="en-GB"/>
        </w:rPr>
        <w:t xml:space="preserve"> is soft skeletal tissue which covers and protects the ends of bones (it also acts as a shock absorber).</w:t>
      </w:r>
    </w:p>
    <w:p w:rsidR="00671A21" w:rsidRDefault="00671A21" w:rsidP="00552A5D">
      <w:pPr>
        <w:pStyle w:val="NoSpacing"/>
        <w:rPr>
          <w:rFonts w:eastAsia="Times New Roman"/>
          <w:sz w:val="24"/>
          <w:szCs w:val="24"/>
          <w:lang w:val="en-GB"/>
        </w:rPr>
      </w:pPr>
    </w:p>
    <w:p w:rsidR="00671A21" w:rsidRPr="00671A21" w:rsidRDefault="00AE11A6" w:rsidP="00671A21">
      <w:pPr>
        <w:pStyle w:val="NoSpacing"/>
        <w:rPr>
          <w:rFonts w:eastAsia="Times New Roman"/>
          <w:i/>
          <w:sz w:val="24"/>
          <w:szCs w:val="24"/>
          <w:lang w:val="en-GB"/>
        </w:rPr>
      </w:pPr>
      <w:r w:rsidRPr="00671A21">
        <w:rPr>
          <w:rFonts w:eastAsia="Times New Roman"/>
          <w:i/>
          <w:sz w:val="24"/>
          <w:szCs w:val="24"/>
          <w:lang w:val="en-GB"/>
        </w:rPr>
        <w:t>F</w:t>
      </w:r>
      <w:r w:rsidR="00671A21">
        <w:rPr>
          <w:rFonts w:eastAsia="Times New Roman"/>
          <w:i/>
          <w:sz w:val="24"/>
          <w:szCs w:val="24"/>
          <w:lang w:val="en-GB"/>
        </w:rPr>
        <w:t>or a fun learning</w:t>
      </w:r>
      <w:r w:rsidRPr="00671A21">
        <w:rPr>
          <w:rFonts w:eastAsia="Times New Roman"/>
          <w:i/>
          <w:sz w:val="24"/>
          <w:szCs w:val="24"/>
          <w:lang w:val="en-GB"/>
        </w:rPr>
        <w:t xml:space="preserve"> activity</w:t>
      </w:r>
      <w:r w:rsidR="00671A21" w:rsidRPr="00671A21">
        <w:rPr>
          <w:rFonts w:eastAsia="Times New Roman"/>
          <w:i/>
          <w:sz w:val="24"/>
          <w:szCs w:val="24"/>
          <w:lang w:val="en-GB"/>
        </w:rPr>
        <w:t xml:space="preserve"> see</w:t>
      </w:r>
      <w:r w:rsidR="00671A21">
        <w:rPr>
          <w:rFonts w:eastAsia="Times New Roman"/>
          <w:i/>
          <w:sz w:val="24"/>
          <w:szCs w:val="24"/>
          <w:lang w:val="en-GB"/>
        </w:rPr>
        <w:t xml:space="preserve"> the</w:t>
      </w:r>
      <w:r w:rsidR="00671A21" w:rsidRPr="00671A21">
        <w:rPr>
          <w:rFonts w:eastAsia="Times New Roman"/>
          <w:i/>
          <w:sz w:val="24"/>
          <w:szCs w:val="24"/>
          <w:lang w:val="en-GB"/>
        </w:rPr>
        <w:t xml:space="preserve"> last page</w:t>
      </w:r>
    </w:p>
    <w:p w:rsidR="00671A21" w:rsidRPr="00671A21" w:rsidRDefault="00671A21" w:rsidP="00671A21">
      <w:pPr>
        <w:pStyle w:val="NoSpacing"/>
        <w:jc w:val="both"/>
        <w:rPr>
          <w:rFonts w:eastAsia="Times New Roman"/>
          <w:b/>
          <w:sz w:val="24"/>
          <w:szCs w:val="24"/>
          <w:lang w:val="en-GB"/>
        </w:rPr>
      </w:pPr>
    </w:p>
    <w:p w:rsidR="00462D55" w:rsidRPr="00462D55" w:rsidRDefault="00462D55" w:rsidP="00671A21">
      <w:pPr>
        <w:pStyle w:val="NoSpacing"/>
        <w:jc w:val="center"/>
        <w:rPr>
          <w:rFonts w:eastAsia="Times New Roman"/>
          <w:b/>
          <w:sz w:val="24"/>
          <w:szCs w:val="24"/>
          <w:lang w:val="en-GB"/>
        </w:rPr>
      </w:pPr>
      <w:r w:rsidRPr="00462D55">
        <w:rPr>
          <w:rFonts w:eastAsia="Times New Roman"/>
          <w:b/>
          <w:sz w:val="24"/>
          <w:szCs w:val="24"/>
          <w:lang w:val="en-GB"/>
        </w:rPr>
        <w:t>Test yourself – can you identify each of the following bones?</w:t>
      </w:r>
    </w:p>
    <w:p w:rsidR="00462D55" w:rsidRPr="00A6644B" w:rsidRDefault="007B3472" w:rsidP="00552A5D">
      <w:pPr>
        <w:pStyle w:val="NoSpacing"/>
        <w:rPr>
          <w:rFonts w:eastAsia="Times New Roman"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27305</wp:posOffset>
            </wp:positionV>
            <wp:extent cx="2908300" cy="4387215"/>
            <wp:effectExtent l="19050" t="0" r="6350" b="0"/>
            <wp:wrapSquare wrapText="bothSides"/>
            <wp:docPr id="33" name="Picture 2" descr="C:\Users\Noel\Desktop\Unlabelled skele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l\Desktop\Unlabelled skelet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3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3F" w:rsidRPr="00A6644B" w:rsidRDefault="00A6323F" w:rsidP="00333A8F">
      <w:pPr>
        <w:pStyle w:val="NoSpacing"/>
        <w:jc w:val="center"/>
        <w:rPr>
          <w:rFonts w:eastAsia="Times New Roman"/>
          <w:sz w:val="24"/>
          <w:szCs w:val="24"/>
          <w:lang w:val="en-GB"/>
        </w:rPr>
      </w:pPr>
    </w:p>
    <w:p w:rsidR="00A6323F" w:rsidRPr="00A6644B" w:rsidRDefault="00A6323F" w:rsidP="00333A8F">
      <w:pPr>
        <w:pStyle w:val="NoSpacing"/>
        <w:jc w:val="center"/>
        <w:rPr>
          <w:rFonts w:eastAsia="Times New Roman"/>
          <w:sz w:val="24"/>
          <w:szCs w:val="24"/>
          <w:lang w:val="en-GB"/>
        </w:rPr>
      </w:pPr>
    </w:p>
    <w:p w:rsidR="00333A8F" w:rsidRPr="00A6644B" w:rsidRDefault="00A6644B" w:rsidP="006C7BD6">
      <w:pPr>
        <w:pStyle w:val="NoSpacing"/>
        <w:jc w:val="center"/>
        <w:rPr>
          <w:rFonts w:eastAsia="Times New Roman"/>
          <w:sz w:val="24"/>
          <w:szCs w:val="24"/>
          <w:lang w:val="en-GB"/>
        </w:rPr>
      </w:pPr>
      <w:r>
        <w:rPr>
          <w:b/>
          <w:sz w:val="24"/>
          <w:szCs w:val="24"/>
        </w:rPr>
        <w:br w:type="page"/>
      </w:r>
      <w:r w:rsidR="00333A8F" w:rsidRPr="00A6644B">
        <w:rPr>
          <w:b/>
          <w:sz w:val="24"/>
          <w:szCs w:val="24"/>
        </w:rPr>
        <w:lastRenderedPageBreak/>
        <w:t>Exam Questions</w:t>
      </w:r>
    </w:p>
    <w:p w:rsidR="006166A6" w:rsidRDefault="00534B96" w:rsidP="00552A5D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[2009 OL][2008 OL]</w:t>
      </w:r>
      <w:r w:rsidR="00F94E0A">
        <w:rPr>
          <w:sz w:val="24"/>
          <w:szCs w:val="24"/>
          <w:lang w:eastAsia="en-IE"/>
        </w:rPr>
        <w:t>[2012 OL]</w:t>
      </w:r>
    </w:p>
    <w:p w:rsidR="00534B96" w:rsidRDefault="00534B96" w:rsidP="006166A6">
      <w:pPr>
        <w:pStyle w:val="NoSpacing"/>
        <w:ind w:left="360"/>
        <w:rPr>
          <w:sz w:val="24"/>
          <w:szCs w:val="24"/>
          <w:lang w:eastAsia="en-IE"/>
        </w:rPr>
      </w:pPr>
      <w:r w:rsidRPr="00552A5D">
        <w:rPr>
          <w:sz w:val="24"/>
          <w:szCs w:val="24"/>
          <w:lang w:eastAsia="en-IE"/>
        </w:rPr>
        <w:t xml:space="preserve">Give any </w:t>
      </w:r>
      <w:r w:rsidRPr="00552A5D">
        <w:rPr>
          <w:bCs/>
          <w:sz w:val="24"/>
          <w:szCs w:val="24"/>
          <w:lang w:eastAsia="en-IE"/>
        </w:rPr>
        <w:t xml:space="preserve">two </w:t>
      </w:r>
      <w:r w:rsidRPr="00552A5D">
        <w:rPr>
          <w:sz w:val="24"/>
          <w:szCs w:val="24"/>
          <w:lang w:eastAsia="en-IE"/>
        </w:rPr>
        <w:t>functions of the human skeleton.</w:t>
      </w:r>
    </w:p>
    <w:p w:rsidR="006166A6" w:rsidRDefault="007B3472" w:rsidP="006166A6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46990</wp:posOffset>
            </wp:positionV>
            <wp:extent cx="1083310" cy="2371725"/>
            <wp:effectExtent l="19050" t="0" r="254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6A6" w:rsidRDefault="00552A5D" w:rsidP="00552A5D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6166A6">
        <w:rPr>
          <w:sz w:val="24"/>
          <w:szCs w:val="24"/>
        </w:rPr>
        <w:t>[2011 OL]</w:t>
      </w:r>
    </w:p>
    <w:p w:rsidR="00552A5D" w:rsidRPr="00B567DA" w:rsidRDefault="00552A5D" w:rsidP="00552A5D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B567DA">
        <w:rPr>
          <w:sz w:val="24"/>
          <w:szCs w:val="24"/>
        </w:rPr>
        <w:t>Name one organ protected by the ribcage.</w:t>
      </w:r>
    </w:p>
    <w:p w:rsidR="00552A5D" w:rsidRPr="006166A6" w:rsidRDefault="00552A5D" w:rsidP="006166A6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B567DA">
        <w:rPr>
          <w:sz w:val="24"/>
          <w:szCs w:val="24"/>
        </w:rPr>
        <w:t>Give one organ function of the skeleton.</w:t>
      </w:r>
    </w:p>
    <w:p w:rsidR="00534B96" w:rsidRPr="00A6644B" w:rsidRDefault="00534B96" w:rsidP="00534B96">
      <w:pPr>
        <w:pStyle w:val="NoSpacing"/>
        <w:ind w:left="360"/>
        <w:rPr>
          <w:sz w:val="24"/>
          <w:szCs w:val="24"/>
          <w:lang w:eastAsia="en-IE"/>
        </w:rPr>
      </w:pPr>
    </w:p>
    <w:p w:rsidR="00455D65" w:rsidRPr="00A6644B" w:rsidRDefault="00333A8F" w:rsidP="00455D65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[2006 OL]</w:t>
      </w:r>
    </w:p>
    <w:p w:rsidR="00333A8F" w:rsidRPr="00A6644B" w:rsidRDefault="00333A8F" w:rsidP="00455D65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bCs/>
          <w:sz w:val="24"/>
          <w:szCs w:val="24"/>
          <w:lang w:eastAsia="en-IE"/>
        </w:rPr>
        <w:t xml:space="preserve">Name </w:t>
      </w:r>
      <w:r w:rsidRPr="00A6644B">
        <w:rPr>
          <w:sz w:val="24"/>
          <w:szCs w:val="24"/>
          <w:lang w:eastAsia="en-IE"/>
        </w:rPr>
        <w:t xml:space="preserve">the bone of the human skeleton labelled </w:t>
      </w:r>
      <w:r w:rsidRPr="00A6644B">
        <w:rPr>
          <w:bCs/>
          <w:sz w:val="24"/>
          <w:szCs w:val="24"/>
          <w:lang w:eastAsia="en-IE"/>
        </w:rPr>
        <w:t xml:space="preserve">A </w:t>
      </w:r>
      <w:r w:rsidRPr="00A6644B">
        <w:rPr>
          <w:sz w:val="24"/>
          <w:szCs w:val="24"/>
          <w:lang w:eastAsia="en-IE"/>
        </w:rPr>
        <w:t>in the diagram on the right.</w:t>
      </w:r>
    </w:p>
    <w:p w:rsidR="00455D65" w:rsidRPr="00A6644B" w:rsidRDefault="00455D65" w:rsidP="00455D65">
      <w:pPr>
        <w:pStyle w:val="NoSpacing"/>
        <w:ind w:left="360"/>
        <w:rPr>
          <w:sz w:val="24"/>
          <w:szCs w:val="24"/>
          <w:lang w:eastAsia="en-IE"/>
        </w:rPr>
      </w:pPr>
    </w:p>
    <w:p w:rsidR="00455D65" w:rsidRPr="00A6644B" w:rsidRDefault="00455D65" w:rsidP="00455D65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[2006 OL][2007 OL][2010]</w:t>
      </w:r>
      <w:r w:rsidR="00552A5D">
        <w:rPr>
          <w:sz w:val="24"/>
          <w:szCs w:val="24"/>
          <w:lang w:eastAsia="en-IE"/>
        </w:rPr>
        <w:t>[2008 OL]</w:t>
      </w:r>
    </w:p>
    <w:p w:rsidR="00333A8F" w:rsidRPr="00A6644B" w:rsidRDefault="00455D65" w:rsidP="00455D65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Name </w:t>
      </w:r>
      <w:r w:rsidRPr="00A6644B">
        <w:rPr>
          <w:bCs/>
          <w:sz w:val="24"/>
          <w:szCs w:val="24"/>
          <w:lang w:eastAsia="en-IE"/>
        </w:rPr>
        <w:t xml:space="preserve">two </w:t>
      </w:r>
      <w:r w:rsidRPr="00A6644B">
        <w:rPr>
          <w:bCs/>
          <w:iCs/>
          <w:sz w:val="24"/>
          <w:szCs w:val="24"/>
          <w:lang w:eastAsia="en-IE"/>
        </w:rPr>
        <w:t xml:space="preserve">organs </w:t>
      </w:r>
      <w:r w:rsidRPr="00A6644B">
        <w:rPr>
          <w:sz w:val="24"/>
          <w:szCs w:val="24"/>
          <w:lang w:eastAsia="en-IE"/>
        </w:rPr>
        <w:t>that the human skull protects.</w:t>
      </w:r>
    </w:p>
    <w:p w:rsidR="00333A8F" w:rsidRPr="00A6644B" w:rsidRDefault="00333A8F" w:rsidP="00333A8F">
      <w:pPr>
        <w:pStyle w:val="NoSpacing"/>
        <w:rPr>
          <w:sz w:val="24"/>
          <w:szCs w:val="24"/>
        </w:rPr>
      </w:pPr>
    </w:p>
    <w:p w:rsidR="00455D65" w:rsidRPr="00A6644B" w:rsidRDefault="006C7BD6" w:rsidP="00455D65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[2007 OL][2008 OL]</w:t>
      </w:r>
    </w:p>
    <w:p w:rsidR="00455D65" w:rsidRPr="00A6644B" w:rsidRDefault="00455D65" w:rsidP="00455D65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Name an </w:t>
      </w:r>
      <w:r w:rsidRPr="00A6644B">
        <w:rPr>
          <w:bCs/>
          <w:sz w:val="24"/>
          <w:szCs w:val="24"/>
          <w:lang w:eastAsia="en-IE"/>
        </w:rPr>
        <w:t>organ protected by the ribs</w:t>
      </w:r>
      <w:r w:rsidRPr="00A6644B">
        <w:rPr>
          <w:sz w:val="24"/>
          <w:szCs w:val="24"/>
          <w:lang w:eastAsia="en-IE"/>
        </w:rPr>
        <w:t>.</w:t>
      </w:r>
    </w:p>
    <w:p w:rsidR="00455D65" w:rsidRPr="00A6644B" w:rsidRDefault="00455D65" w:rsidP="00455D65">
      <w:pPr>
        <w:pStyle w:val="NoSpacing"/>
        <w:ind w:left="360"/>
        <w:rPr>
          <w:sz w:val="24"/>
          <w:szCs w:val="24"/>
          <w:lang w:eastAsia="en-IE"/>
        </w:rPr>
      </w:pPr>
    </w:p>
    <w:p w:rsidR="00534B96" w:rsidRPr="00A6644B" w:rsidRDefault="007B3472" w:rsidP="00534B96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60325</wp:posOffset>
            </wp:positionV>
            <wp:extent cx="1381125" cy="1604010"/>
            <wp:effectExtent l="19050" t="0" r="9525" b="0"/>
            <wp:wrapSquare wrapText="bothSides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B96" w:rsidRPr="00A6644B">
        <w:rPr>
          <w:sz w:val="24"/>
          <w:szCs w:val="24"/>
          <w:lang w:eastAsia="en-IE"/>
        </w:rPr>
        <w:t xml:space="preserve">[2008 OL] </w:t>
      </w:r>
    </w:p>
    <w:p w:rsidR="00534B96" w:rsidRDefault="00534B96" w:rsidP="00534B96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What is the name of the organ which is protected by the pelvis?</w:t>
      </w:r>
    </w:p>
    <w:p w:rsidR="002E5657" w:rsidRDefault="002E5657" w:rsidP="00534B96">
      <w:pPr>
        <w:pStyle w:val="NoSpacing"/>
        <w:ind w:left="360"/>
        <w:rPr>
          <w:sz w:val="24"/>
          <w:szCs w:val="24"/>
          <w:lang w:eastAsia="en-IE"/>
        </w:rPr>
      </w:pPr>
    </w:p>
    <w:p w:rsidR="002E5657" w:rsidRPr="00A6644B" w:rsidRDefault="002E5657" w:rsidP="002E5657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[2012]</w:t>
      </w:r>
    </w:p>
    <w:p w:rsidR="002E5657" w:rsidRDefault="002E5657" w:rsidP="002E5657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Name the type of joint shown in the diagram.</w:t>
      </w:r>
    </w:p>
    <w:p w:rsidR="002E5657" w:rsidRDefault="002E5657" w:rsidP="002E5657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Describe the movements that this type of joint can make.</w:t>
      </w:r>
    </w:p>
    <w:p w:rsidR="002E5657" w:rsidRPr="00AA4224" w:rsidRDefault="002E5657" w:rsidP="002E5657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Explain how muscles ca</w:t>
      </w:r>
      <w:r w:rsidRPr="00AA4224">
        <w:rPr>
          <w:sz w:val="24"/>
          <w:szCs w:val="24"/>
        </w:rPr>
        <w:t>u</w:t>
      </w:r>
      <w:r>
        <w:rPr>
          <w:sz w:val="24"/>
          <w:szCs w:val="24"/>
        </w:rPr>
        <w:t>s</w:t>
      </w:r>
      <w:r w:rsidRPr="00AA4224">
        <w:rPr>
          <w:sz w:val="24"/>
          <w:szCs w:val="24"/>
        </w:rPr>
        <w:t>e the movements</w:t>
      </w:r>
      <w:r>
        <w:rPr>
          <w:sz w:val="24"/>
          <w:szCs w:val="24"/>
        </w:rPr>
        <w:t xml:space="preserve"> of th</w:t>
      </w:r>
      <w:r w:rsidRPr="00AA4224">
        <w:rPr>
          <w:sz w:val="24"/>
          <w:szCs w:val="24"/>
        </w:rPr>
        <w:t>is joint.</w:t>
      </w:r>
    </w:p>
    <w:p w:rsidR="002E5657" w:rsidRDefault="002E5657" w:rsidP="00552A5D">
      <w:pPr>
        <w:pStyle w:val="NoSpacing"/>
        <w:rPr>
          <w:sz w:val="24"/>
          <w:szCs w:val="24"/>
          <w:lang w:eastAsia="en-IE"/>
        </w:rPr>
      </w:pPr>
    </w:p>
    <w:p w:rsidR="002E5657" w:rsidRPr="00A6644B" w:rsidRDefault="002E5657" w:rsidP="00552A5D">
      <w:pPr>
        <w:pStyle w:val="NoSpacing"/>
        <w:rPr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[2007]</w:t>
      </w:r>
    </w:p>
    <w:p w:rsidR="00333A8F" w:rsidRPr="00A6644B" w:rsidRDefault="00333A8F" w:rsidP="00333A8F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Name the </w:t>
      </w:r>
      <w:r w:rsidRPr="00A6644B">
        <w:rPr>
          <w:iCs/>
          <w:sz w:val="24"/>
          <w:szCs w:val="24"/>
          <w:lang w:eastAsia="en-IE"/>
        </w:rPr>
        <w:t>type of joint</w:t>
      </w:r>
      <w:r w:rsidR="002E5657">
        <w:rPr>
          <w:sz w:val="24"/>
          <w:szCs w:val="24"/>
          <w:lang w:eastAsia="en-IE"/>
        </w:rPr>
        <w:t xml:space="preserve"> found in </w:t>
      </w:r>
      <w:r w:rsidRPr="00A6644B">
        <w:rPr>
          <w:sz w:val="24"/>
          <w:szCs w:val="24"/>
          <w:lang w:eastAsia="en-IE"/>
        </w:rPr>
        <w:t>the human skull.</w:t>
      </w:r>
    </w:p>
    <w:p w:rsidR="00333A8F" w:rsidRPr="00A6644B" w:rsidRDefault="00333A8F" w:rsidP="00333A8F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How does this type of joint </w:t>
      </w:r>
      <w:r w:rsidRPr="00A6644B">
        <w:rPr>
          <w:iCs/>
          <w:sz w:val="24"/>
          <w:szCs w:val="24"/>
          <w:lang w:eastAsia="en-IE"/>
        </w:rPr>
        <w:t xml:space="preserve">differ </w:t>
      </w:r>
      <w:r w:rsidRPr="00A6644B">
        <w:rPr>
          <w:sz w:val="24"/>
          <w:szCs w:val="24"/>
          <w:lang w:eastAsia="en-IE"/>
        </w:rPr>
        <w:t>from other types of joints found in our bodies?</w:t>
      </w:r>
    </w:p>
    <w:p w:rsidR="00333A8F" w:rsidRDefault="007B3472" w:rsidP="00333A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73660</wp:posOffset>
            </wp:positionV>
            <wp:extent cx="1653540" cy="1371600"/>
            <wp:effectExtent l="19050" t="0" r="381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657" w:rsidRPr="00A6644B" w:rsidRDefault="002E5657" w:rsidP="00333A8F">
      <w:pPr>
        <w:pStyle w:val="NoSpacing"/>
        <w:rPr>
          <w:sz w:val="24"/>
          <w:szCs w:val="24"/>
        </w:rPr>
      </w:pPr>
    </w:p>
    <w:p w:rsidR="00333A8F" w:rsidRPr="00A6644B" w:rsidRDefault="00333A8F" w:rsidP="00333A8F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bCs/>
          <w:sz w:val="24"/>
          <w:szCs w:val="24"/>
          <w:lang w:eastAsia="en-IE"/>
        </w:rPr>
        <w:t>[2006]</w:t>
      </w:r>
    </w:p>
    <w:p w:rsidR="00333A8F" w:rsidRPr="00A6644B" w:rsidRDefault="00333A8F" w:rsidP="00333A8F">
      <w:pPr>
        <w:pStyle w:val="NoSpacing"/>
        <w:ind w:left="360"/>
        <w:rPr>
          <w:bCs/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The diagram shows the structure of an elbow.</w:t>
      </w:r>
    </w:p>
    <w:p w:rsidR="00333A8F" w:rsidRPr="00A6644B" w:rsidRDefault="00333A8F" w:rsidP="00333A8F">
      <w:pPr>
        <w:pStyle w:val="NoSpacing"/>
        <w:numPr>
          <w:ilvl w:val="0"/>
          <w:numId w:val="14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Name </w:t>
      </w:r>
      <w:r w:rsidRPr="00A6644B">
        <w:rPr>
          <w:bCs/>
          <w:iCs/>
          <w:sz w:val="24"/>
          <w:szCs w:val="24"/>
          <w:lang w:eastAsia="en-IE"/>
        </w:rPr>
        <w:t xml:space="preserve">bone </w:t>
      </w:r>
      <w:r w:rsidRPr="00A6644B">
        <w:rPr>
          <w:bCs/>
          <w:sz w:val="24"/>
          <w:szCs w:val="24"/>
          <w:lang w:eastAsia="en-IE"/>
        </w:rPr>
        <w:t>A.</w:t>
      </w:r>
    </w:p>
    <w:p w:rsidR="00333A8F" w:rsidRPr="00A6644B" w:rsidRDefault="00333A8F" w:rsidP="00333A8F">
      <w:pPr>
        <w:pStyle w:val="NoSpacing"/>
        <w:numPr>
          <w:ilvl w:val="0"/>
          <w:numId w:val="14"/>
        </w:numPr>
        <w:rPr>
          <w:bCs/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Identify the </w:t>
      </w:r>
      <w:r w:rsidRPr="00A6644B">
        <w:rPr>
          <w:bCs/>
          <w:iCs/>
          <w:sz w:val="24"/>
          <w:szCs w:val="24"/>
          <w:lang w:eastAsia="en-IE"/>
        </w:rPr>
        <w:t xml:space="preserve">type </w:t>
      </w:r>
      <w:r w:rsidRPr="00A6644B">
        <w:rPr>
          <w:sz w:val="24"/>
          <w:szCs w:val="24"/>
          <w:lang w:eastAsia="en-IE"/>
        </w:rPr>
        <w:t xml:space="preserve">of moveable </w:t>
      </w:r>
      <w:r w:rsidRPr="00A6644B">
        <w:rPr>
          <w:bCs/>
          <w:iCs/>
          <w:sz w:val="24"/>
          <w:szCs w:val="24"/>
          <w:lang w:eastAsia="en-IE"/>
        </w:rPr>
        <w:t xml:space="preserve">joint </w:t>
      </w:r>
      <w:r w:rsidRPr="00A6644B">
        <w:rPr>
          <w:bCs/>
          <w:sz w:val="24"/>
          <w:szCs w:val="24"/>
          <w:lang w:eastAsia="en-IE"/>
        </w:rPr>
        <w:t>B.</w:t>
      </w:r>
    </w:p>
    <w:p w:rsidR="00333A8F" w:rsidRDefault="00333A8F" w:rsidP="00333A8F">
      <w:pPr>
        <w:pStyle w:val="NoSpacing"/>
        <w:rPr>
          <w:bCs/>
          <w:sz w:val="24"/>
          <w:szCs w:val="24"/>
          <w:lang w:eastAsia="en-IE"/>
        </w:rPr>
      </w:pPr>
    </w:p>
    <w:p w:rsidR="002E5657" w:rsidRDefault="007B3472" w:rsidP="00333A8F">
      <w:pPr>
        <w:pStyle w:val="NoSpacing"/>
        <w:rPr>
          <w:bCs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151765</wp:posOffset>
            </wp:positionV>
            <wp:extent cx="1283335" cy="242951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657" w:rsidRPr="00A6644B" w:rsidRDefault="002E5657" w:rsidP="00333A8F">
      <w:pPr>
        <w:pStyle w:val="NoSpacing"/>
        <w:rPr>
          <w:bCs/>
          <w:sz w:val="24"/>
          <w:szCs w:val="24"/>
          <w:lang w:eastAsia="en-IE"/>
        </w:rPr>
      </w:pPr>
    </w:p>
    <w:p w:rsidR="00333A8F" w:rsidRPr="00A6644B" w:rsidRDefault="007B3472" w:rsidP="00333A8F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15240</wp:posOffset>
            </wp:positionV>
            <wp:extent cx="1343025" cy="1562100"/>
            <wp:effectExtent l="1905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A8F" w:rsidRPr="00A6644B">
        <w:rPr>
          <w:sz w:val="24"/>
          <w:szCs w:val="24"/>
          <w:lang w:eastAsia="en-IE"/>
        </w:rPr>
        <w:t>[2009]</w:t>
      </w:r>
    </w:p>
    <w:p w:rsidR="00333A8F" w:rsidRPr="00A6644B" w:rsidRDefault="00333A8F" w:rsidP="00552A5D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The diagram shows a detailed drawing of the structure of the knee joint. The kneecap is not shown.</w:t>
      </w:r>
    </w:p>
    <w:p w:rsidR="00333A8F" w:rsidRPr="00A6644B" w:rsidRDefault="00333A8F" w:rsidP="00333A8F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Name the </w:t>
      </w:r>
      <w:r w:rsidRPr="00A6644B">
        <w:rPr>
          <w:bCs/>
          <w:sz w:val="24"/>
          <w:szCs w:val="24"/>
          <w:lang w:eastAsia="en-IE"/>
        </w:rPr>
        <w:t xml:space="preserve">bones </w:t>
      </w:r>
      <w:r w:rsidRPr="00A6644B">
        <w:rPr>
          <w:sz w:val="24"/>
          <w:szCs w:val="24"/>
          <w:lang w:eastAsia="en-IE"/>
        </w:rPr>
        <w:t xml:space="preserve">labelled </w:t>
      </w:r>
      <w:r w:rsidR="002E5657">
        <w:rPr>
          <w:bCs/>
          <w:sz w:val="24"/>
          <w:szCs w:val="24"/>
          <w:lang w:eastAsia="en-IE"/>
        </w:rPr>
        <w:t>A</w:t>
      </w:r>
      <w:r w:rsidRPr="00A6644B">
        <w:rPr>
          <w:bCs/>
          <w:sz w:val="24"/>
          <w:szCs w:val="24"/>
          <w:lang w:eastAsia="en-IE"/>
        </w:rPr>
        <w:t xml:space="preserve"> </w:t>
      </w:r>
      <w:r w:rsidRPr="00A6644B">
        <w:rPr>
          <w:sz w:val="24"/>
          <w:szCs w:val="24"/>
          <w:lang w:eastAsia="en-IE"/>
        </w:rPr>
        <w:t xml:space="preserve">and </w:t>
      </w:r>
      <w:r w:rsidRPr="00A6644B">
        <w:rPr>
          <w:bCs/>
          <w:sz w:val="24"/>
          <w:szCs w:val="24"/>
          <w:lang w:eastAsia="en-IE"/>
        </w:rPr>
        <w:t>B</w:t>
      </w:r>
      <w:r w:rsidRPr="00A6644B">
        <w:rPr>
          <w:sz w:val="24"/>
          <w:szCs w:val="24"/>
          <w:lang w:eastAsia="en-IE"/>
        </w:rPr>
        <w:t xml:space="preserve">. </w:t>
      </w:r>
    </w:p>
    <w:p w:rsidR="00333A8F" w:rsidRDefault="00333A8F" w:rsidP="00333A8F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What </w:t>
      </w:r>
      <w:r w:rsidRPr="00A6644B">
        <w:rPr>
          <w:bCs/>
          <w:sz w:val="24"/>
          <w:szCs w:val="24"/>
          <w:lang w:eastAsia="en-IE"/>
        </w:rPr>
        <w:t xml:space="preserve">type of joint </w:t>
      </w:r>
      <w:r w:rsidRPr="00A6644B">
        <w:rPr>
          <w:sz w:val="24"/>
          <w:szCs w:val="24"/>
          <w:lang w:eastAsia="en-IE"/>
        </w:rPr>
        <w:t xml:space="preserve">is the knee? </w:t>
      </w:r>
    </w:p>
    <w:p w:rsidR="00B726E5" w:rsidRPr="00714E16" w:rsidRDefault="00B726E5" w:rsidP="00714E16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714E16">
        <w:rPr>
          <w:sz w:val="24"/>
          <w:szCs w:val="24"/>
          <w:lang w:eastAsia="en-IE"/>
        </w:rPr>
        <w:t xml:space="preserve">Give the </w:t>
      </w:r>
      <w:r w:rsidRPr="00714E16">
        <w:rPr>
          <w:bCs/>
          <w:sz w:val="24"/>
          <w:szCs w:val="24"/>
          <w:lang w:eastAsia="en-IE"/>
        </w:rPr>
        <w:t xml:space="preserve">functions </w:t>
      </w:r>
      <w:r w:rsidRPr="00714E16">
        <w:rPr>
          <w:sz w:val="24"/>
          <w:szCs w:val="24"/>
          <w:lang w:eastAsia="en-IE"/>
        </w:rPr>
        <w:t xml:space="preserve">of the parts labelled </w:t>
      </w:r>
      <w:r w:rsidRPr="00714E16">
        <w:rPr>
          <w:bCs/>
          <w:sz w:val="24"/>
          <w:szCs w:val="24"/>
          <w:lang w:eastAsia="en-IE"/>
        </w:rPr>
        <w:t xml:space="preserve">C </w:t>
      </w:r>
      <w:r w:rsidRPr="00714E16">
        <w:rPr>
          <w:sz w:val="24"/>
          <w:szCs w:val="24"/>
          <w:lang w:eastAsia="en-IE"/>
        </w:rPr>
        <w:t xml:space="preserve">and </w:t>
      </w:r>
      <w:r w:rsidRPr="00714E16">
        <w:rPr>
          <w:bCs/>
          <w:sz w:val="24"/>
          <w:szCs w:val="24"/>
          <w:lang w:eastAsia="en-IE"/>
        </w:rPr>
        <w:t xml:space="preserve">D </w:t>
      </w:r>
      <w:r w:rsidRPr="00714E16">
        <w:rPr>
          <w:sz w:val="24"/>
          <w:szCs w:val="24"/>
          <w:lang w:eastAsia="en-IE"/>
        </w:rPr>
        <w:t xml:space="preserve">in the knee. </w:t>
      </w:r>
    </w:p>
    <w:p w:rsidR="00B726E5" w:rsidRPr="00A6644B" w:rsidRDefault="00B726E5" w:rsidP="00B726E5">
      <w:pPr>
        <w:pStyle w:val="NoSpacing"/>
        <w:ind w:left="360"/>
        <w:rPr>
          <w:sz w:val="24"/>
          <w:szCs w:val="24"/>
          <w:lang w:eastAsia="en-IE"/>
        </w:rPr>
      </w:pPr>
    </w:p>
    <w:p w:rsidR="002E5657" w:rsidRDefault="007B3472" w:rsidP="00333A8F">
      <w:pPr>
        <w:pStyle w:val="NoSpacing"/>
        <w:rPr>
          <w:bCs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5697855</wp:posOffset>
            </wp:positionH>
            <wp:positionV relativeFrom="paragraph">
              <wp:posOffset>59690</wp:posOffset>
            </wp:positionV>
            <wp:extent cx="1188720" cy="1471930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657" w:rsidRDefault="002E5657" w:rsidP="00333A8F">
      <w:pPr>
        <w:pStyle w:val="NoSpacing"/>
        <w:rPr>
          <w:bCs/>
          <w:sz w:val="24"/>
          <w:szCs w:val="24"/>
          <w:lang w:eastAsia="en-IE"/>
        </w:rPr>
      </w:pPr>
    </w:p>
    <w:p w:rsidR="002E5657" w:rsidRDefault="002E5657" w:rsidP="00333A8F">
      <w:pPr>
        <w:pStyle w:val="NoSpacing"/>
        <w:rPr>
          <w:bCs/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rPr>
          <w:bCs/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[2009</w:t>
      </w:r>
      <w:r w:rsidR="00462D55">
        <w:rPr>
          <w:sz w:val="24"/>
          <w:szCs w:val="24"/>
          <w:lang w:eastAsia="en-IE"/>
        </w:rPr>
        <w:t xml:space="preserve"> OL</w:t>
      </w:r>
      <w:r w:rsidRPr="00A6644B">
        <w:rPr>
          <w:sz w:val="24"/>
          <w:szCs w:val="24"/>
          <w:lang w:eastAsia="en-IE"/>
        </w:rPr>
        <w:t>]</w:t>
      </w:r>
    </w:p>
    <w:p w:rsidR="00462D55" w:rsidRPr="00A6644B" w:rsidRDefault="00462D55" w:rsidP="00462D55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bCs/>
          <w:sz w:val="24"/>
          <w:szCs w:val="24"/>
          <w:lang w:eastAsia="en-IE"/>
        </w:rPr>
        <w:t xml:space="preserve">Name </w:t>
      </w:r>
      <w:r w:rsidRPr="00A6644B">
        <w:rPr>
          <w:sz w:val="24"/>
          <w:szCs w:val="24"/>
          <w:lang w:eastAsia="en-IE"/>
        </w:rPr>
        <w:t xml:space="preserve">the bones of the skeleton labelled </w:t>
      </w:r>
      <w:r w:rsidRPr="00A6644B">
        <w:rPr>
          <w:bCs/>
          <w:sz w:val="24"/>
          <w:szCs w:val="24"/>
          <w:lang w:eastAsia="en-IE"/>
        </w:rPr>
        <w:t xml:space="preserve">A </w:t>
      </w:r>
      <w:r w:rsidRPr="00A6644B">
        <w:rPr>
          <w:sz w:val="24"/>
          <w:szCs w:val="24"/>
          <w:lang w:eastAsia="en-IE"/>
        </w:rPr>
        <w:t xml:space="preserve">and </w:t>
      </w:r>
      <w:r w:rsidRPr="00A6644B">
        <w:rPr>
          <w:bCs/>
          <w:sz w:val="24"/>
          <w:szCs w:val="24"/>
          <w:lang w:eastAsia="en-IE"/>
        </w:rPr>
        <w:t xml:space="preserve">B </w:t>
      </w:r>
      <w:r w:rsidRPr="00A6644B">
        <w:rPr>
          <w:sz w:val="24"/>
          <w:szCs w:val="24"/>
          <w:lang w:eastAsia="en-IE"/>
        </w:rPr>
        <w:t>in the diagram.</w:t>
      </w:r>
    </w:p>
    <w:p w:rsidR="006C7BD6" w:rsidRDefault="006C7BD6" w:rsidP="00333A8F">
      <w:pPr>
        <w:pStyle w:val="NoSpacing"/>
        <w:rPr>
          <w:sz w:val="24"/>
          <w:szCs w:val="24"/>
          <w:lang w:eastAsia="en-IE"/>
        </w:rPr>
      </w:pPr>
    </w:p>
    <w:p w:rsidR="00714E16" w:rsidRPr="00A6644B" w:rsidRDefault="00714E16" w:rsidP="00333A8F">
      <w:pPr>
        <w:pStyle w:val="NoSpacing"/>
        <w:rPr>
          <w:sz w:val="24"/>
          <w:szCs w:val="24"/>
          <w:lang w:eastAsia="en-IE"/>
        </w:rPr>
      </w:pPr>
    </w:p>
    <w:p w:rsidR="00333A8F" w:rsidRPr="00A6644B" w:rsidRDefault="00462D55" w:rsidP="00333A8F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lastRenderedPageBreak/>
        <w:t>[2009</w:t>
      </w:r>
      <w:r w:rsidR="00333A8F" w:rsidRPr="00A6644B">
        <w:rPr>
          <w:sz w:val="24"/>
          <w:szCs w:val="24"/>
          <w:lang w:eastAsia="en-IE"/>
        </w:rPr>
        <w:t>]</w:t>
      </w:r>
    </w:p>
    <w:p w:rsidR="00462D55" w:rsidRPr="00A6644B" w:rsidRDefault="00462D55" w:rsidP="00462D55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Explain the </w:t>
      </w:r>
      <w:r w:rsidRPr="00A6644B">
        <w:rPr>
          <w:bCs/>
          <w:sz w:val="24"/>
          <w:szCs w:val="24"/>
          <w:lang w:eastAsia="en-IE"/>
        </w:rPr>
        <w:t xml:space="preserve">action of antagonistic pairs of muscles </w:t>
      </w:r>
      <w:r w:rsidRPr="00A6644B">
        <w:rPr>
          <w:sz w:val="24"/>
          <w:szCs w:val="24"/>
          <w:lang w:eastAsia="en-IE"/>
        </w:rPr>
        <w:t xml:space="preserve">in causing the </w:t>
      </w:r>
      <w:r w:rsidRPr="00A6644B">
        <w:rPr>
          <w:bCs/>
          <w:sz w:val="24"/>
          <w:szCs w:val="24"/>
          <w:lang w:eastAsia="en-IE"/>
        </w:rPr>
        <w:t xml:space="preserve">movement </w:t>
      </w:r>
      <w:r w:rsidRPr="00A6644B">
        <w:rPr>
          <w:sz w:val="24"/>
          <w:szCs w:val="24"/>
          <w:lang w:eastAsia="en-IE"/>
        </w:rPr>
        <w:t xml:space="preserve">of limbs. You may use a labelled diagram in your answer if you wish. </w:t>
      </w:r>
    </w:p>
    <w:p w:rsidR="006C7BD6" w:rsidRPr="00A6644B" w:rsidRDefault="006C7BD6" w:rsidP="00333A8F">
      <w:pPr>
        <w:pStyle w:val="NoSpacing"/>
        <w:rPr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[2007 OL] </w:t>
      </w:r>
    </w:p>
    <w:p w:rsidR="00333A8F" w:rsidRPr="00A6644B" w:rsidRDefault="00455D65" w:rsidP="00333A8F">
      <w:pPr>
        <w:pStyle w:val="NoSpacing"/>
        <w:ind w:left="360"/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C</w:t>
      </w:r>
      <w:r w:rsidR="00333A8F" w:rsidRPr="00A6644B">
        <w:rPr>
          <w:sz w:val="24"/>
          <w:szCs w:val="24"/>
          <w:lang w:eastAsia="en-IE"/>
        </w:rPr>
        <w:t>o</w:t>
      </w:r>
      <w:r w:rsidRPr="00A6644B">
        <w:rPr>
          <w:sz w:val="24"/>
          <w:szCs w:val="24"/>
          <w:lang w:eastAsia="en-IE"/>
        </w:rPr>
        <w:t>mplete the following sentences:</w:t>
      </w:r>
    </w:p>
    <w:p w:rsidR="00333A8F" w:rsidRPr="00A6644B" w:rsidRDefault="00333A8F" w:rsidP="00333A8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The structure formed where </w:t>
      </w:r>
      <w:r w:rsidRPr="00A6644B">
        <w:rPr>
          <w:bCs/>
          <w:sz w:val="24"/>
          <w:szCs w:val="24"/>
          <w:lang w:eastAsia="en-IE"/>
        </w:rPr>
        <w:t xml:space="preserve">two bones meet </w:t>
      </w:r>
      <w:r w:rsidRPr="00A6644B">
        <w:rPr>
          <w:sz w:val="24"/>
          <w:szCs w:val="24"/>
          <w:lang w:eastAsia="en-IE"/>
        </w:rPr>
        <w:t>is called a ________________.</w:t>
      </w:r>
    </w:p>
    <w:p w:rsidR="00333A8F" w:rsidRPr="00A6644B" w:rsidRDefault="00333A8F" w:rsidP="00333A8F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The tissue that </w:t>
      </w:r>
      <w:r w:rsidRPr="00A6644B">
        <w:rPr>
          <w:bCs/>
          <w:sz w:val="24"/>
          <w:szCs w:val="24"/>
          <w:lang w:eastAsia="en-IE"/>
        </w:rPr>
        <w:t xml:space="preserve">causes movement </w:t>
      </w:r>
      <w:r w:rsidRPr="00A6644B">
        <w:rPr>
          <w:sz w:val="24"/>
          <w:szCs w:val="24"/>
          <w:lang w:eastAsia="en-IE"/>
        </w:rPr>
        <w:t>of joined bones is called ______________.</w:t>
      </w:r>
    </w:p>
    <w:p w:rsidR="00333A8F" w:rsidRPr="00A6644B" w:rsidRDefault="006C7BD6" w:rsidP="00333A8F">
      <w:pPr>
        <w:pStyle w:val="NoSpacing"/>
        <w:jc w:val="center"/>
        <w:rPr>
          <w:b/>
          <w:sz w:val="24"/>
          <w:szCs w:val="24"/>
        </w:rPr>
      </w:pPr>
      <w:r w:rsidRPr="00A6644B">
        <w:rPr>
          <w:sz w:val="24"/>
          <w:szCs w:val="24"/>
        </w:rPr>
        <w:br w:type="page"/>
      </w:r>
      <w:r w:rsidR="00333A8F" w:rsidRPr="00A6644B">
        <w:rPr>
          <w:b/>
          <w:sz w:val="24"/>
          <w:szCs w:val="24"/>
        </w:rPr>
        <w:lastRenderedPageBreak/>
        <w:t>Exam Solutions</w:t>
      </w:r>
    </w:p>
    <w:p w:rsidR="00333A8F" w:rsidRPr="00A6644B" w:rsidRDefault="00333A8F" w:rsidP="00333A8F">
      <w:pPr>
        <w:pStyle w:val="NoSpacing"/>
        <w:rPr>
          <w:b/>
          <w:sz w:val="24"/>
          <w:szCs w:val="24"/>
          <w:lang w:eastAsia="en-IE"/>
        </w:rPr>
      </w:pPr>
    </w:p>
    <w:p w:rsidR="00534B96" w:rsidRPr="00A6644B" w:rsidRDefault="00534B96" w:rsidP="00534B96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</w:rPr>
        <w:t>Support, Shape (structure / frame), Protection, Movement, Production of blood cells</w:t>
      </w:r>
    </w:p>
    <w:p w:rsidR="006166A6" w:rsidRDefault="006166A6" w:rsidP="006166A6">
      <w:pPr>
        <w:pStyle w:val="NoSpacing"/>
        <w:numPr>
          <w:ilvl w:val="0"/>
          <w:numId w:val="27"/>
        </w:numPr>
        <w:rPr>
          <w:sz w:val="24"/>
          <w:szCs w:val="24"/>
        </w:rPr>
      </w:pPr>
    </w:p>
    <w:p w:rsidR="006166A6" w:rsidRDefault="006166A6" w:rsidP="006166A6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Heart/lungs</w:t>
      </w:r>
    </w:p>
    <w:p w:rsidR="006166A6" w:rsidRPr="006166A6" w:rsidRDefault="006166A6" w:rsidP="006166A6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Support/movement/blood cell production/ shape</w:t>
      </w:r>
    </w:p>
    <w:p w:rsidR="00333A8F" w:rsidRPr="00A6644B" w:rsidRDefault="00455D65" w:rsidP="00455D65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</w:rPr>
        <w:t>Femur</w:t>
      </w:r>
      <w:r w:rsidR="00333A8F" w:rsidRPr="00A6644B">
        <w:rPr>
          <w:sz w:val="24"/>
          <w:szCs w:val="24"/>
        </w:rPr>
        <w:t xml:space="preserve"> </w:t>
      </w:r>
    </w:p>
    <w:p w:rsidR="00455D65" w:rsidRPr="00A6644B" w:rsidRDefault="00552A5D" w:rsidP="00455D65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>
        <w:rPr>
          <w:sz w:val="24"/>
          <w:szCs w:val="24"/>
        </w:rPr>
        <w:t>Brain/ eyes/ ear</w:t>
      </w:r>
    </w:p>
    <w:p w:rsidR="00455D65" w:rsidRPr="00A6644B" w:rsidRDefault="00455D65" w:rsidP="00455D65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A6644B">
        <w:rPr>
          <w:color w:val="000000"/>
          <w:sz w:val="24"/>
          <w:szCs w:val="24"/>
          <w:lang w:eastAsia="en-IE"/>
        </w:rPr>
        <w:t>Heart</w:t>
      </w:r>
      <w:r w:rsidR="006C7BD6" w:rsidRPr="00A6644B">
        <w:rPr>
          <w:color w:val="000000"/>
          <w:sz w:val="24"/>
          <w:szCs w:val="24"/>
          <w:lang w:eastAsia="en-IE"/>
        </w:rPr>
        <w:t>, lungs</w:t>
      </w:r>
    </w:p>
    <w:p w:rsidR="00455D65" w:rsidRPr="00A6644B" w:rsidRDefault="006C7BD6" w:rsidP="00333A8F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Bladder  </w:t>
      </w:r>
    </w:p>
    <w:p w:rsidR="006C7BD6" w:rsidRDefault="006C7BD6" w:rsidP="00333A8F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</w:p>
    <w:p w:rsidR="00714E16" w:rsidRPr="009B306C" w:rsidRDefault="00714E16" w:rsidP="00714E16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9B306C">
        <w:rPr>
          <w:sz w:val="24"/>
          <w:szCs w:val="24"/>
        </w:rPr>
        <w:t>inge</w:t>
      </w:r>
    </w:p>
    <w:p w:rsidR="00714E16" w:rsidRPr="009B306C" w:rsidRDefault="00714E16" w:rsidP="00714E16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9B306C">
        <w:rPr>
          <w:sz w:val="24"/>
          <w:szCs w:val="24"/>
        </w:rPr>
        <w:t>bac</w:t>
      </w:r>
      <w:r>
        <w:rPr>
          <w:sz w:val="24"/>
          <w:szCs w:val="24"/>
        </w:rPr>
        <w:t>kward and forward or up and down</w:t>
      </w:r>
    </w:p>
    <w:p w:rsidR="00714E16" w:rsidRPr="009B306C" w:rsidRDefault="00714E16" w:rsidP="00714E16">
      <w:pPr>
        <w:pStyle w:val="NoSpacing"/>
        <w:numPr>
          <w:ilvl w:val="0"/>
          <w:numId w:val="34"/>
        </w:numPr>
        <w:rPr>
          <w:sz w:val="24"/>
          <w:szCs w:val="24"/>
        </w:rPr>
      </w:pPr>
      <w:proofErr w:type="gramStart"/>
      <w:r w:rsidRPr="009B306C">
        <w:rPr>
          <w:sz w:val="24"/>
          <w:szCs w:val="24"/>
        </w:rPr>
        <w:t>the</w:t>
      </w:r>
      <w:proofErr w:type="gramEnd"/>
      <w:r w:rsidRPr="009B306C">
        <w:rPr>
          <w:sz w:val="24"/>
          <w:szCs w:val="24"/>
        </w:rPr>
        <w:t xml:space="preserve"> biceps (muscle) contracts bringing bones closer…</w:t>
      </w:r>
    </w:p>
    <w:p w:rsidR="00714E16" w:rsidRPr="009B306C" w:rsidRDefault="00714E16" w:rsidP="00714E16">
      <w:pPr>
        <w:pStyle w:val="NoSpacing"/>
        <w:ind w:left="360"/>
        <w:rPr>
          <w:sz w:val="24"/>
          <w:szCs w:val="24"/>
        </w:rPr>
      </w:pPr>
      <w:proofErr w:type="gramStart"/>
      <w:r w:rsidRPr="009B306C">
        <w:rPr>
          <w:sz w:val="24"/>
          <w:szCs w:val="24"/>
        </w:rPr>
        <w:t>the</w:t>
      </w:r>
      <w:proofErr w:type="gramEnd"/>
      <w:r w:rsidRPr="009B306C">
        <w:rPr>
          <w:sz w:val="24"/>
          <w:szCs w:val="24"/>
        </w:rPr>
        <w:t xml:space="preserve"> triceps (muscle) contracts bringing bones apart…</w:t>
      </w:r>
    </w:p>
    <w:p w:rsidR="00714E16" w:rsidRPr="009B306C" w:rsidRDefault="00714E16" w:rsidP="00714E16">
      <w:pPr>
        <w:pStyle w:val="NoSpacing"/>
        <w:rPr>
          <w:bCs/>
          <w:i/>
          <w:iCs/>
          <w:sz w:val="24"/>
          <w:szCs w:val="24"/>
        </w:rPr>
      </w:pPr>
      <w:proofErr w:type="gramStart"/>
      <w:r w:rsidRPr="009B306C">
        <w:rPr>
          <w:bCs/>
          <w:i/>
          <w:iCs/>
          <w:sz w:val="24"/>
          <w:szCs w:val="24"/>
        </w:rPr>
        <w:t>or</w:t>
      </w:r>
      <w:proofErr w:type="gramEnd"/>
    </w:p>
    <w:p w:rsidR="00714E16" w:rsidRDefault="00714E16" w:rsidP="00714E16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9B306C">
        <w:rPr>
          <w:sz w:val="24"/>
          <w:szCs w:val="24"/>
        </w:rPr>
        <w:t>antagonistic</w:t>
      </w:r>
      <w:proofErr w:type="gramEnd"/>
      <w:r w:rsidRPr="009B306C">
        <w:rPr>
          <w:sz w:val="24"/>
          <w:szCs w:val="24"/>
        </w:rPr>
        <w:t xml:space="preserve"> muscles (biceps &amp; triceps) (pair of muscles)</w:t>
      </w:r>
      <w:r>
        <w:rPr>
          <w:sz w:val="24"/>
          <w:szCs w:val="24"/>
        </w:rPr>
        <w:t xml:space="preserve"> </w:t>
      </w:r>
      <w:r w:rsidRPr="009B306C">
        <w:rPr>
          <w:sz w:val="24"/>
          <w:szCs w:val="24"/>
        </w:rPr>
        <w:t>cause movement in opposite directions…</w:t>
      </w:r>
    </w:p>
    <w:p w:rsidR="00714E16" w:rsidRPr="00A6644B" w:rsidRDefault="00714E16" w:rsidP="00333A8F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A fused of fixed joint.</w:t>
      </w:r>
    </w:p>
    <w:p w:rsidR="00333A8F" w:rsidRPr="00A6644B" w:rsidRDefault="00333A8F" w:rsidP="00333A8F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There is no movement involved</w:t>
      </w:r>
    </w:p>
    <w:p w:rsidR="00333A8F" w:rsidRPr="00A6644B" w:rsidRDefault="00333A8F" w:rsidP="00333A8F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A6644B">
        <w:rPr>
          <w:bCs/>
          <w:sz w:val="24"/>
          <w:szCs w:val="24"/>
          <w:lang w:eastAsia="en-IE"/>
        </w:rPr>
        <w:t>Name of bone A:</w:t>
      </w:r>
      <w:r w:rsidRPr="00A6644B">
        <w:rPr>
          <w:sz w:val="24"/>
          <w:szCs w:val="24"/>
        </w:rPr>
        <w:t xml:space="preserve"> </w:t>
      </w:r>
      <w:proofErr w:type="spellStart"/>
      <w:r w:rsidRPr="00A6644B">
        <w:rPr>
          <w:sz w:val="24"/>
          <w:szCs w:val="24"/>
        </w:rPr>
        <w:t>Humerus</w:t>
      </w:r>
      <w:proofErr w:type="spellEnd"/>
    </w:p>
    <w:p w:rsidR="00333A8F" w:rsidRPr="00A6644B" w:rsidRDefault="00333A8F" w:rsidP="00333A8F">
      <w:pPr>
        <w:pStyle w:val="NoSpacing"/>
        <w:numPr>
          <w:ilvl w:val="0"/>
          <w:numId w:val="13"/>
        </w:numPr>
        <w:rPr>
          <w:bCs/>
          <w:sz w:val="24"/>
          <w:szCs w:val="24"/>
          <w:lang w:eastAsia="en-IE"/>
        </w:rPr>
      </w:pPr>
      <w:r w:rsidRPr="00A6644B">
        <w:rPr>
          <w:bCs/>
          <w:sz w:val="24"/>
          <w:szCs w:val="24"/>
          <w:lang w:eastAsia="en-IE"/>
        </w:rPr>
        <w:t>Type of joint B:</w:t>
      </w:r>
      <w:r w:rsidRPr="00A6644B">
        <w:rPr>
          <w:sz w:val="24"/>
          <w:szCs w:val="24"/>
        </w:rPr>
        <w:t xml:space="preserve"> Hinge/ synovial</w:t>
      </w:r>
    </w:p>
    <w:p w:rsidR="00333A8F" w:rsidRPr="00A6644B" w:rsidRDefault="00333A8F" w:rsidP="00333A8F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A6644B">
        <w:rPr>
          <w:sz w:val="24"/>
          <w:szCs w:val="24"/>
        </w:rPr>
        <w:t xml:space="preserve">Bone A is the </w:t>
      </w:r>
      <w:proofErr w:type="spellStart"/>
      <w:r w:rsidRPr="00A6644B">
        <w:rPr>
          <w:sz w:val="24"/>
          <w:szCs w:val="24"/>
        </w:rPr>
        <w:t>humerus</w:t>
      </w:r>
      <w:proofErr w:type="spellEnd"/>
      <w:r w:rsidRPr="00A6644B">
        <w:rPr>
          <w:sz w:val="24"/>
          <w:szCs w:val="24"/>
        </w:rPr>
        <w:t>; bone B is the femur</w:t>
      </w:r>
    </w:p>
    <w:p w:rsidR="00333A8F" w:rsidRDefault="00333A8F" w:rsidP="00333A8F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A6644B">
        <w:rPr>
          <w:sz w:val="24"/>
          <w:szCs w:val="24"/>
        </w:rPr>
        <w:t>The knee is an example of a hinge joint</w:t>
      </w:r>
    </w:p>
    <w:p w:rsidR="00333A8F" w:rsidRPr="00B726E5" w:rsidRDefault="00333A8F" w:rsidP="00B726E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6E5">
        <w:rPr>
          <w:bCs/>
          <w:sz w:val="24"/>
          <w:szCs w:val="24"/>
        </w:rPr>
        <w:t xml:space="preserve">Function of C: </w:t>
      </w:r>
      <w:r w:rsidRPr="00B726E5">
        <w:rPr>
          <w:sz w:val="24"/>
          <w:szCs w:val="24"/>
        </w:rPr>
        <w:t xml:space="preserve">Lubricates/ helps free movement/ reduces friction </w:t>
      </w:r>
    </w:p>
    <w:p w:rsidR="00333A8F" w:rsidRPr="00A6644B" w:rsidRDefault="00333A8F" w:rsidP="00333A8F">
      <w:pPr>
        <w:pStyle w:val="NoSpacing"/>
        <w:ind w:left="360"/>
        <w:rPr>
          <w:sz w:val="24"/>
          <w:szCs w:val="24"/>
        </w:rPr>
      </w:pPr>
      <w:r w:rsidRPr="00A6644B">
        <w:rPr>
          <w:bCs/>
          <w:sz w:val="24"/>
          <w:szCs w:val="24"/>
        </w:rPr>
        <w:t xml:space="preserve">Function of D: </w:t>
      </w:r>
      <w:r w:rsidRPr="00A6644B">
        <w:rPr>
          <w:sz w:val="24"/>
          <w:szCs w:val="24"/>
        </w:rPr>
        <w:t>holds the bones together</w:t>
      </w:r>
    </w:p>
    <w:p w:rsidR="00462D55" w:rsidRPr="00A6644B" w:rsidRDefault="00462D55" w:rsidP="00462D55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</w:rPr>
        <w:t xml:space="preserve">Skull (cranium), </w:t>
      </w:r>
      <w:r w:rsidRPr="00A6644B">
        <w:rPr>
          <w:bCs/>
          <w:sz w:val="24"/>
          <w:szCs w:val="24"/>
        </w:rPr>
        <w:t>B</w:t>
      </w:r>
      <w:r w:rsidRPr="00A6644B">
        <w:rPr>
          <w:sz w:val="24"/>
          <w:szCs w:val="24"/>
        </w:rPr>
        <w:t>: Collar bone (clavicle)</w:t>
      </w:r>
    </w:p>
    <w:p w:rsidR="00462D55" w:rsidRPr="00462D55" w:rsidRDefault="00462D55" w:rsidP="00462D55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462D55">
        <w:rPr>
          <w:sz w:val="24"/>
          <w:szCs w:val="24"/>
        </w:rPr>
        <w:t>Antagonistic muscles are pairs of muscles that pull in opposite directions</w:t>
      </w:r>
    </w:p>
    <w:p w:rsidR="00333A8F" w:rsidRPr="00A6644B" w:rsidRDefault="00333A8F" w:rsidP="00333A8F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</w:p>
    <w:p w:rsidR="00333A8F" w:rsidRPr="00A6644B" w:rsidRDefault="00333A8F" w:rsidP="00333A8F">
      <w:pPr>
        <w:pStyle w:val="NoSpacing"/>
        <w:numPr>
          <w:ilvl w:val="0"/>
          <w:numId w:val="26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>Joint</w:t>
      </w:r>
    </w:p>
    <w:p w:rsidR="00333A8F" w:rsidRPr="00A6644B" w:rsidRDefault="00333A8F" w:rsidP="00333A8F">
      <w:pPr>
        <w:pStyle w:val="NoSpacing"/>
        <w:numPr>
          <w:ilvl w:val="0"/>
          <w:numId w:val="26"/>
        </w:numPr>
        <w:rPr>
          <w:sz w:val="24"/>
          <w:szCs w:val="24"/>
          <w:lang w:eastAsia="en-IE"/>
        </w:rPr>
      </w:pPr>
      <w:r w:rsidRPr="00A6644B">
        <w:rPr>
          <w:sz w:val="24"/>
          <w:szCs w:val="24"/>
          <w:lang w:eastAsia="en-IE"/>
        </w:rPr>
        <w:t xml:space="preserve">Muscle </w:t>
      </w:r>
    </w:p>
    <w:p w:rsidR="00CB0303" w:rsidRPr="00A6644B" w:rsidRDefault="00CB0303" w:rsidP="00CB0303">
      <w:pPr>
        <w:pStyle w:val="NoSpacing"/>
        <w:ind w:left="360"/>
        <w:rPr>
          <w:sz w:val="24"/>
          <w:szCs w:val="24"/>
          <w:lang w:eastAsia="en-IE"/>
        </w:rPr>
      </w:pPr>
    </w:p>
    <w:p w:rsidR="006C7BD6" w:rsidRPr="00A6644B" w:rsidRDefault="006C7BD6" w:rsidP="00462D55">
      <w:pPr>
        <w:pStyle w:val="NoSpacing"/>
        <w:rPr>
          <w:rFonts w:eastAsia="Times New Roman"/>
          <w:b/>
          <w:sz w:val="24"/>
          <w:szCs w:val="24"/>
          <w:lang w:val="en-GB"/>
        </w:rPr>
      </w:pPr>
    </w:p>
    <w:p w:rsidR="00896A49" w:rsidRPr="00A6644B" w:rsidRDefault="00CB0303" w:rsidP="006C7BD6">
      <w:pPr>
        <w:pStyle w:val="NoSpacing"/>
        <w:jc w:val="center"/>
        <w:rPr>
          <w:b/>
          <w:sz w:val="24"/>
          <w:szCs w:val="24"/>
        </w:rPr>
      </w:pPr>
      <w:r w:rsidRPr="00A6644B">
        <w:rPr>
          <w:rFonts w:eastAsia="Times New Roman"/>
          <w:b/>
          <w:sz w:val="24"/>
          <w:szCs w:val="24"/>
          <w:lang w:val="en-GB"/>
        </w:rPr>
        <w:t>Other Test Questions</w:t>
      </w:r>
    </w:p>
    <w:p w:rsidR="00896A49" w:rsidRPr="00A6644B" w:rsidRDefault="00896A49" w:rsidP="00896A49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A6644B">
        <w:rPr>
          <w:sz w:val="24"/>
          <w:szCs w:val="24"/>
        </w:rPr>
        <w:t>List three different types of joint.</w:t>
      </w:r>
    </w:p>
    <w:p w:rsidR="00896A49" w:rsidRPr="00A6644B" w:rsidRDefault="00896A49" w:rsidP="00896A49">
      <w:pPr>
        <w:pStyle w:val="NoSpacing"/>
        <w:ind w:left="360"/>
        <w:rPr>
          <w:sz w:val="24"/>
          <w:szCs w:val="24"/>
        </w:rPr>
      </w:pPr>
    </w:p>
    <w:p w:rsidR="00896A49" w:rsidRPr="00A6644B" w:rsidRDefault="00896A49" w:rsidP="00896A49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A6644B">
        <w:rPr>
          <w:sz w:val="24"/>
          <w:szCs w:val="24"/>
        </w:rPr>
        <w:t>Write and finish the following sentence: Ligaments connect ____________ to _____________.</w:t>
      </w:r>
    </w:p>
    <w:p w:rsidR="00896A49" w:rsidRPr="00A6644B" w:rsidRDefault="00896A49" w:rsidP="00896A49">
      <w:pPr>
        <w:pStyle w:val="NoSpacing"/>
        <w:ind w:left="360"/>
        <w:rPr>
          <w:sz w:val="24"/>
          <w:szCs w:val="24"/>
        </w:rPr>
      </w:pPr>
    </w:p>
    <w:p w:rsidR="00896A49" w:rsidRPr="00A6644B" w:rsidRDefault="00896A49" w:rsidP="00896A49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A6644B">
        <w:rPr>
          <w:sz w:val="24"/>
          <w:szCs w:val="24"/>
        </w:rPr>
        <w:t>Write and finish the following sentence: Tendons connect ____________ to _____________.</w:t>
      </w:r>
    </w:p>
    <w:p w:rsidR="00504D4E" w:rsidRPr="00A6644B" w:rsidRDefault="00504D4E" w:rsidP="00504D4E">
      <w:pPr>
        <w:pStyle w:val="NoSpacing"/>
        <w:rPr>
          <w:sz w:val="24"/>
          <w:szCs w:val="24"/>
        </w:rPr>
      </w:pPr>
    </w:p>
    <w:p w:rsidR="00504D4E" w:rsidRPr="00A6644B" w:rsidRDefault="00504D4E" w:rsidP="00504D4E">
      <w:pPr>
        <w:pStyle w:val="NoSpacing"/>
        <w:rPr>
          <w:sz w:val="24"/>
          <w:szCs w:val="24"/>
          <w:lang w:eastAsia="en-IE"/>
        </w:rPr>
      </w:pPr>
    </w:p>
    <w:p w:rsidR="00504D4E" w:rsidRPr="00A6644B" w:rsidRDefault="00504D4E" w:rsidP="00504D4E">
      <w:pPr>
        <w:pStyle w:val="NoSpacing"/>
        <w:rPr>
          <w:sz w:val="24"/>
          <w:szCs w:val="24"/>
          <w:lang w:eastAsia="en-IE"/>
        </w:rPr>
      </w:pPr>
    </w:p>
    <w:p w:rsidR="00AE11A6" w:rsidRDefault="00AE11A6" w:rsidP="00671A21">
      <w:pPr>
        <w:pStyle w:val="NoSpacing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71A21">
        <w:rPr>
          <w:sz w:val="24"/>
          <w:szCs w:val="24"/>
        </w:rPr>
        <w:lastRenderedPageBreak/>
        <w:t>Parts of the skeleton – can you identify each of these on your body?</w:t>
      </w:r>
    </w:p>
    <w:p w:rsidR="00671A21" w:rsidRDefault="00671A21" w:rsidP="00AE11A6">
      <w:pPr>
        <w:pStyle w:val="NoSpacing"/>
        <w:ind w:left="720" w:hanging="720"/>
        <w:rPr>
          <w:sz w:val="24"/>
          <w:szCs w:val="24"/>
          <w:lang w:eastAsia="en-IE"/>
        </w:rPr>
      </w:pPr>
    </w:p>
    <w:p w:rsidR="00671A21" w:rsidRPr="00AE11A6" w:rsidRDefault="00671A21" w:rsidP="00671A21">
      <w:pPr>
        <w:pStyle w:val="NoSpacing"/>
        <w:rPr>
          <w:rFonts w:eastAsia="Times New Roman"/>
          <w:b/>
          <w:sz w:val="24"/>
          <w:szCs w:val="24"/>
          <w:lang w:val="en-GB"/>
        </w:rPr>
      </w:pPr>
      <w:r>
        <w:rPr>
          <w:rFonts w:eastAsia="Times New Roman"/>
          <w:b/>
          <w:sz w:val="24"/>
          <w:szCs w:val="24"/>
          <w:lang w:val="en-GB"/>
        </w:rPr>
        <w:t>Fun activity</w:t>
      </w:r>
    </w:p>
    <w:p w:rsidR="00671A21" w:rsidRPr="00AE11A6" w:rsidRDefault="00671A21" w:rsidP="00671A21">
      <w:pPr>
        <w:pStyle w:val="NoSpacing"/>
        <w:rPr>
          <w:rFonts w:eastAsia="Times New Roman"/>
          <w:i/>
          <w:sz w:val="24"/>
          <w:szCs w:val="24"/>
          <w:lang w:val="en-GB"/>
        </w:rPr>
      </w:pPr>
      <w:r w:rsidRPr="00AE11A6">
        <w:rPr>
          <w:rFonts w:eastAsia="Times New Roman"/>
          <w:i/>
          <w:sz w:val="24"/>
          <w:szCs w:val="24"/>
          <w:lang w:val="en-GB"/>
        </w:rPr>
        <w:t xml:space="preserve">Write out all the parts of the skeleton on separate labels and give a set to each pair of students; the challenge is to attach them to the correct parts of the body. Who can do it the </w:t>
      </w:r>
      <w:r>
        <w:rPr>
          <w:rFonts w:eastAsia="Times New Roman"/>
          <w:i/>
          <w:sz w:val="24"/>
          <w:szCs w:val="24"/>
          <w:lang w:val="en-GB"/>
        </w:rPr>
        <w:t>fastest</w:t>
      </w:r>
      <w:r w:rsidRPr="00AE11A6">
        <w:rPr>
          <w:rFonts w:eastAsia="Times New Roman"/>
          <w:i/>
          <w:sz w:val="24"/>
          <w:szCs w:val="24"/>
          <w:lang w:val="en-GB"/>
        </w:rPr>
        <w:t>? Repeat the following cl</w:t>
      </w:r>
      <w:r>
        <w:rPr>
          <w:rFonts w:eastAsia="Times New Roman"/>
          <w:i/>
          <w:sz w:val="24"/>
          <w:szCs w:val="24"/>
          <w:lang w:val="en-GB"/>
        </w:rPr>
        <w:t>ass and see how much your time improves</w:t>
      </w:r>
      <w:r w:rsidRPr="00AE11A6">
        <w:rPr>
          <w:rFonts w:eastAsia="Times New Roman"/>
          <w:i/>
          <w:sz w:val="24"/>
          <w:szCs w:val="24"/>
          <w:lang w:val="en-GB"/>
        </w:rPr>
        <w:t>.</w:t>
      </w:r>
      <w:r>
        <w:rPr>
          <w:rFonts w:eastAsia="Times New Roman"/>
          <w:i/>
          <w:sz w:val="24"/>
          <w:szCs w:val="24"/>
          <w:lang w:val="en-GB"/>
        </w:rPr>
        <w:t xml:space="preserve"> See last page for list of parts of the skeleton.</w:t>
      </w:r>
    </w:p>
    <w:p w:rsidR="00671A21" w:rsidRDefault="00671A21" w:rsidP="00AE11A6">
      <w:pPr>
        <w:pStyle w:val="NoSpacing"/>
        <w:ind w:left="720" w:hanging="720"/>
        <w:rPr>
          <w:sz w:val="24"/>
          <w:szCs w:val="24"/>
          <w:lang w:eastAsia="en-IE"/>
        </w:rPr>
      </w:pPr>
    </w:p>
    <w:p w:rsidR="00671A21" w:rsidRPr="00A6644B" w:rsidRDefault="00671A21" w:rsidP="00AE11A6">
      <w:pPr>
        <w:pStyle w:val="NoSpacing"/>
        <w:ind w:left="720" w:hanging="720"/>
        <w:rPr>
          <w:sz w:val="24"/>
          <w:szCs w:val="24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skull</w:t>
            </w:r>
          </w:p>
        </w:tc>
        <w:tc>
          <w:tcPr>
            <w:tcW w:w="4677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pelvis</w:t>
            </w:r>
          </w:p>
        </w:tc>
      </w:tr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ribs</w:t>
            </w:r>
          </w:p>
        </w:tc>
        <w:tc>
          <w:tcPr>
            <w:tcW w:w="4677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femur</w:t>
            </w:r>
          </w:p>
        </w:tc>
      </w:tr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vertebrae</w:t>
            </w:r>
          </w:p>
        </w:tc>
        <w:tc>
          <w:tcPr>
            <w:tcW w:w="4677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tibia</w:t>
            </w:r>
          </w:p>
        </w:tc>
      </w:tr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collarbone</w:t>
            </w:r>
          </w:p>
        </w:tc>
        <w:tc>
          <w:tcPr>
            <w:tcW w:w="4677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fibula</w:t>
            </w:r>
          </w:p>
        </w:tc>
      </w:tr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</w:rPr>
              <w:t xml:space="preserve">ball and socket </w:t>
            </w:r>
            <w:proofErr w:type="spellStart"/>
            <w:r w:rsidRPr="00741A45">
              <w:rPr>
                <w:sz w:val="96"/>
                <w:szCs w:val="96"/>
              </w:rPr>
              <w:t>jt</w:t>
            </w:r>
            <w:proofErr w:type="spellEnd"/>
          </w:p>
        </w:tc>
        <w:tc>
          <w:tcPr>
            <w:tcW w:w="4677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shoulder blade</w:t>
            </w:r>
          </w:p>
        </w:tc>
      </w:tr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radius</w:t>
            </w:r>
          </w:p>
        </w:tc>
        <w:tc>
          <w:tcPr>
            <w:tcW w:w="4677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</w:rPr>
              <w:t xml:space="preserve">hinge </w:t>
            </w:r>
            <w:proofErr w:type="spellStart"/>
            <w:r w:rsidRPr="00741A45">
              <w:rPr>
                <w:sz w:val="96"/>
                <w:szCs w:val="96"/>
              </w:rPr>
              <w:t>jt</w:t>
            </w:r>
            <w:proofErr w:type="spellEnd"/>
          </w:p>
        </w:tc>
      </w:tr>
      <w:tr w:rsidR="00AE11A6" w:rsidRPr="00741A45" w:rsidTr="00741A45">
        <w:tc>
          <w:tcPr>
            <w:tcW w:w="5070" w:type="dxa"/>
          </w:tcPr>
          <w:p w:rsidR="00AE11A6" w:rsidRPr="00741A45" w:rsidRDefault="00AE11A6" w:rsidP="00741A45">
            <w:pPr>
              <w:pStyle w:val="NoSpacing"/>
              <w:jc w:val="center"/>
              <w:rPr>
                <w:sz w:val="96"/>
                <w:szCs w:val="96"/>
              </w:rPr>
            </w:pPr>
            <w:proofErr w:type="spellStart"/>
            <w:r w:rsidRPr="00741A45">
              <w:rPr>
                <w:sz w:val="96"/>
                <w:szCs w:val="96"/>
                <w:lang w:eastAsia="en-IE"/>
              </w:rPr>
              <w:t>humerus</w:t>
            </w:r>
            <w:proofErr w:type="spellEnd"/>
          </w:p>
        </w:tc>
        <w:tc>
          <w:tcPr>
            <w:tcW w:w="4677" w:type="dxa"/>
          </w:tcPr>
          <w:p w:rsidR="00AE11A6" w:rsidRPr="00741A45" w:rsidRDefault="00671A21" w:rsidP="00741A45">
            <w:pPr>
              <w:pStyle w:val="NoSpacing"/>
              <w:jc w:val="center"/>
              <w:rPr>
                <w:sz w:val="96"/>
                <w:szCs w:val="96"/>
              </w:rPr>
            </w:pPr>
            <w:r w:rsidRPr="00741A45">
              <w:rPr>
                <w:sz w:val="96"/>
                <w:szCs w:val="96"/>
                <w:lang w:eastAsia="en-IE"/>
              </w:rPr>
              <w:t>ulna</w:t>
            </w:r>
          </w:p>
        </w:tc>
      </w:tr>
      <w:tr w:rsidR="00671A21" w:rsidRPr="00741A45" w:rsidTr="00741A45">
        <w:tc>
          <w:tcPr>
            <w:tcW w:w="5070" w:type="dxa"/>
          </w:tcPr>
          <w:p w:rsidR="00671A21" w:rsidRPr="00741A45" w:rsidRDefault="00671A21" w:rsidP="00741A45">
            <w:pPr>
              <w:pStyle w:val="NoSpacing"/>
              <w:jc w:val="center"/>
              <w:rPr>
                <w:sz w:val="96"/>
                <w:szCs w:val="96"/>
                <w:lang w:eastAsia="en-IE"/>
              </w:rPr>
            </w:pPr>
            <w:r w:rsidRPr="00741A45">
              <w:rPr>
                <w:sz w:val="96"/>
                <w:szCs w:val="96"/>
                <w:lang w:eastAsia="en-IE"/>
              </w:rPr>
              <w:t>spine</w:t>
            </w:r>
          </w:p>
        </w:tc>
        <w:tc>
          <w:tcPr>
            <w:tcW w:w="4677" w:type="dxa"/>
          </w:tcPr>
          <w:p w:rsidR="00671A21" w:rsidRPr="00741A45" w:rsidRDefault="00671A21" w:rsidP="00741A45">
            <w:pPr>
              <w:pStyle w:val="NoSpacing"/>
              <w:jc w:val="center"/>
              <w:rPr>
                <w:sz w:val="96"/>
                <w:szCs w:val="96"/>
                <w:lang w:eastAsia="en-IE"/>
              </w:rPr>
            </w:pPr>
            <w:r w:rsidRPr="00741A45">
              <w:rPr>
                <w:sz w:val="96"/>
                <w:szCs w:val="96"/>
                <w:lang w:eastAsia="en-IE"/>
              </w:rPr>
              <w:t>patella</w:t>
            </w:r>
          </w:p>
        </w:tc>
      </w:tr>
    </w:tbl>
    <w:p w:rsidR="00504D4E" w:rsidRPr="00A6644B" w:rsidRDefault="00504D4E" w:rsidP="00504D4E">
      <w:pPr>
        <w:pStyle w:val="NoSpacing"/>
        <w:rPr>
          <w:sz w:val="24"/>
          <w:szCs w:val="24"/>
        </w:rPr>
      </w:pPr>
    </w:p>
    <w:sectPr w:rsidR="00504D4E" w:rsidRPr="00A6644B" w:rsidSect="00333A8F">
      <w:footerReference w:type="defaul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60" w:rsidRDefault="00041C60" w:rsidP="00333A8F">
      <w:pPr>
        <w:spacing w:after="0" w:line="240" w:lineRule="auto"/>
      </w:pPr>
      <w:r>
        <w:separator/>
      </w:r>
    </w:p>
  </w:endnote>
  <w:endnote w:type="continuationSeparator" w:id="0">
    <w:p w:rsidR="00041C60" w:rsidRDefault="00041C60" w:rsidP="0033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8F" w:rsidRDefault="00D56FFD">
    <w:pPr>
      <w:pStyle w:val="Footer"/>
      <w:jc w:val="center"/>
    </w:pPr>
    <w:fldSimple w:instr=" PAGE   \* MERGEFORMAT ">
      <w:r w:rsidR="006C331C">
        <w:rPr>
          <w:noProof/>
        </w:rPr>
        <w:t>3</w:t>
      </w:r>
    </w:fldSimple>
  </w:p>
  <w:p w:rsidR="00333A8F" w:rsidRDefault="00333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60" w:rsidRDefault="00041C60" w:rsidP="00333A8F">
      <w:pPr>
        <w:spacing w:after="0" w:line="240" w:lineRule="auto"/>
      </w:pPr>
      <w:r>
        <w:separator/>
      </w:r>
    </w:p>
  </w:footnote>
  <w:footnote w:type="continuationSeparator" w:id="0">
    <w:p w:rsidR="00041C60" w:rsidRDefault="00041C60" w:rsidP="0033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750"/>
    <w:multiLevelType w:val="hybridMultilevel"/>
    <w:tmpl w:val="F776EC34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7873"/>
    <w:multiLevelType w:val="hybridMultilevel"/>
    <w:tmpl w:val="888496C4"/>
    <w:lvl w:ilvl="0" w:tplc="B016F02A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2BF"/>
    <w:multiLevelType w:val="hybridMultilevel"/>
    <w:tmpl w:val="FCC24742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2533E"/>
    <w:multiLevelType w:val="hybridMultilevel"/>
    <w:tmpl w:val="68027CFC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16A69"/>
    <w:multiLevelType w:val="hybridMultilevel"/>
    <w:tmpl w:val="FCC24742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7D13"/>
    <w:multiLevelType w:val="hybridMultilevel"/>
    <w:tmpl w:val="40242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12105"/>
    <w:multiLevelType w:val="hybridMultilevel"/>
    <w:tmpl w:val="09F2F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805E9"/>
    <w:multiLevelType w:val="hybridMultilevel"/>
    <w:tmpl w:val="C0F2A61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3825"/>
    <w:multiLevelType w:val="hybridMultilevel"/>
    <w:tmpl w:val="1A34C3C0"/>
    <w:lvl w:ilvl="0" w:tplc="12EAF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D2311"/>
    <w:multiLevelType w:val="hybridMultilevel"/>
    <w:tmpl w:val="112C23A0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025D0"/>
    <w:multiLevelType w:val="hybridMultilevel"/>
    <w:tmpl w:val="9D903186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466A"/>
    <w:multiLevelType w:val="hybridMultilevel"/>
    <w:tmpl w:val="1A34C3C0"/>
    <w:lvl w:ilvl="0" w:tplc="12EAF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77E34"/>
    <w:multiLevelType w:val="hybridMultilevel"/>
    <w:tmpl w:val="C464A298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51A33"/>
    <w:multiLevelType w:val="hybridMultilevel"/>
    <w:tmpl w:val="7DEEA43E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F2A22"/>
    <w:multiLevelType w:val="hybridMultilevel"/>
    <w:tmpl w:val="3270779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5E28"/>
    <w:multiLevelType w:val="hybridMultilevel"/>
    <w:tmpl w:val="EC28794E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E2841"/>
    <w:multiLevelType w:val="hybridMultilevel"/>
    <w:tmpl w:val="DC1CC286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33AF1"/>
    <w:multiLevelType w:val="hybridMultilevel"/>
    <w:tmpl w:val="E028039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51D46"/>
    <w:multiLevelType w:val="hybridMultilevel"/>
    <w:tmpl w:val="5838CFA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0E7659"/>
    <w:multiLevelType w:val="hybridMultilevel"/>
    <w:tmpl w:val="162CDADA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6166"/>
    <w:multiLevelType w:val="hybridMultilevel"/>
    <w:tmpl w:val="A9222CAA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A0D56"/>
    <w:multiLevelType w:val="hybridMultilevel"/>
    <w:tmpl w:val="7D0A55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46F0A"/>
    <w:multiLevelType w:val="hybridMultilevel"/>
    <w:tmpl w:val="3808E852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C341E"/>
    <w:multiLevelType w:val="hybridMultilevel"/>
    <w:tmpl w:val="3882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71BB2"/>
    <w:multiLevelType w:val="hybridMultilevel"/>
    <w:tmpl w:val="775C8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6457BB"/>
    <w:multiLevelType w:val="hybridMultilevel"/>
    <w:tmpl w:val="E65E33FC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11745"/>
    <w:multiLevelType w:val="hybridMultilevel"/>
    <w:tmpl w:val="0034105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652DC"/>
    <w:multiLevelType w:val="hybridMultilevel"/>
    <w:tmpl w:val="0F2A102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17119"/>
    <w:multiLevelType w:val="hybridMultilevel"/>
    <w:tmpl w:val="523424A2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C74F7"/>
    <w:multiLevelType w:val="hybridMultilevel"/>
    <w:tmpl w:val="E966A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57288"/>
    <w:multiLevelType w:val="hybridMultilevel"/>
    <w:tmpl w:val="156AD730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36481"/>
    <w:multiLevelType w:val="hybridMultilevel"/>
    <w:tmpl w:val="0494EB8E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12459"/>
    <w:multiLevelType w:val="hybridMultilevel"/>
    <w:tmpl w:val="27EE244C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F280E"/>
    <w:multiLevelType w:val="hybridMultilevel"/>
    <w:tmpl w:val="A4E42F16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95D9A"/>
    <w:multiLevelType w:val="hybridMultilevel"/>
    <w:tmpl w:val="615EC7BA"/>
    <w:lvl w:ilvl="0" w:tplc="553AF7A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6"/>
  </w:num>
  <w:num w:numId="4">
    <w:abstractNumId w:val="23"/>
  </w:num>
  <w:num w:numId="5">
    <w:abstractNumId w:val="24"/>
  </w:num>
  <w:num w:numId="6">
    <w:abstractNumId w:val="5"/>
  </w:num>
  <w:num w:numId="7">
    <w:abstractNumId w:val="17"/>
  </w:num>
  <w:num w:numId="8">
    <w:abstractNumId w:val="11"/>
  </w:num>
  <w:num w:numId="9">
    <w:abstractNumId w:val="10"/>
  </w:num>
  <w:num w:numId="10">
    <w:abstractNumId w:val="22"/>
  </w:num>
  <w:num w:numId="11">
    <w:abstractNumId w:val="3"/>
  </w:num>
  <w:num w:numId="12">
    <w:abstractNumId w:val="28"/>
  </w:num>
  <w:num w:numId="13">
    <w:abstractNumId w:val="20"/>
  </w:num>
  <w:num w:numId="14">
    <w:abstractNumId w:val="9"/>
  </w:num>
  <w:num w:numId="15">
    <w:abstractNumId w:val="32"/>
  </w:num>
  <w:num w:numId="16">
    <w:abstractNumId w:val="30"/>
  </w:num>
  <w:num w:numId="17">
    <w:abstractNumId w:val="13"/>
  </w:num>
  <w:num w:numId="18">
    <w:abstractNumId w:val="12"/>
  </w:num>
  <w:num w:numId="19">
    <w:abstractNumId w:val="15"/>
  </w:num>
  <w:num w:numId="20">
    <w:abstractNumId w:val="2"/>
  </w:num>
  <w:num w:numId="21">
    <w:abstractNumId w:val="34"/>
  </w:num>
  <w:num w:numId="22">
    <w:abstractNumId w:val="33"/>
  </w:num>
  <w:num w:numId="23">
    <w:abstractNumId w:val="19"/>
  </w:num>
  <w:num w:numId="24">
    <w:abstractNumId w:val="25"/>
  </w:num>
  <w:num w:numId="25">
    <w:abstractNumId w:val="31"/>
  </w:num>
  <w:num w:numId="26">
    <w:abstractNumId w:val="16"/>
  </w:num>
  <w:num w:numId="27">
    <w:abstractNumId w:val="8"/>
  </w:num>
  <w:num w:numId="28">
    <w:abstractNumId w:val="4"/>
  </w:num>
  <w:num w:numId="29">
    <w:abstractNumId w:val="1"/>
  </w:num>
  <w:num w:numId="30">
    <w:abstractNumId w:val="14"/>
  </w:num>
  <w:num w:numId="31">
    <w:abstractNumId w:val="26"/>
  </w:num>
  <w:num w:numId="32">
    <w:abstractNumId w:val="0"/>
  </w:num>
  <w:num w:numId="33">
    <w:abstractNumId w:val="18"/>
  </w:num>
  <w:num w:numId="34">
    <w:abstractNumId w:val="27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4110F"/>
    <w:rsid w:val="00041C60"/>
    <w:rsid w:val="00062189"/>
    <w:rsid w:val="000953D2"/>
    <w:rsid w:val="0012473A"/>
    <w:rsid w:val="00125D40"/>
    <w:rsid w:val="00157A4E"/>
    <w:rsid w:val="00196A42"/>
    <w:rsid w:val="002167C9"/>
    <w:rsid w:val="00280D66"/>
    <w:rsid w:val="00287DD3"/>
    <w:rsid w:val="002E5657"/>
    <w:rsid w:val="00333A8F"/>
    <w:rsid w:val="00355C16"/>
    <w:rsid w:val="00416DCE"/>
    <w:rsid w:val="00452442"/>
    <w:rsid w:val="00455BEE"/>
    <w:rsid w:val="00455D65"/>
    <w:rsid w:val="00462D55"/>
    <w:rsid w:val="00472FD0"/>
    <w:rsid w:val="0048275E"/>
    <w:rsid w:val="004B6AF4"/>
    <w:rsid w:val="004E349C"/>
    <w:rsid w:val="00504D4E"/>
    <w:rsid w:val="00524AB9"/>
    <w:rsid w:val="00534B96"/>
    <w:rsid w:val="00552A5D"/>
    <w:rsid w:val="005534F4"/>
    <w:rsid w:val="005C79CC"/>
    <w:rsid w:val="006006D5"/>
    <w:rsid w:val="006166A6"/>
    <w:rsid w:val="00655B50"/>
    <w:rsid w:val="00666C21"/>
    <w:rsid w:val="00671A21"/>
    <w:rsid w:val="006A1031"/>
    <w:rsid w:val="006C331C"/>
    <w:rsid w:val="006C7BD6"/>
    <w:rsid w:val="00714E16"/>
    <w:rsid w:val="00741A45"/>
    <w:rsid w:val="00753362"/>
    <w:rsid w:val="007562AF"/>
    <w:rsid w:val="007836E1"/>
    <w:rsid w:val="00787B90"/>
    <w:rsid w:val="007B3472"/>
    <w:rsid w:val="007E3383"/>
    <w:rsid w:val="00812D0F"/>
    <w:rsid w:val="00896A49"/>
    <w:rsid w:val="008C67FF"/>
    <w:rsid w:val="008D4F93"/>
    <w:rsid w:val="00927C39"/>
    <w:rsid w:val="009D0B7C"/>
    <w:rsid w:val="009D51E0"/>
    <w:rsid w:val="00A6323F"/>
    <w:rsid w:val="00A6644B"/>
    <w:rsid w:val="00AE11A6"/>
    <w:rsid w:val="00B422FA"/>
    <w:rsid w:val="00B57913"/>
    <w:rsid w:val="00B726E5"/>
    <w:rsid w:val="00BA38AE"/>
    <w:rsid w:val="00BB30C5"/>
    <w:rsid w:val="00BE1E68"/>
    <w:rsid w:val="00CB0303"/>
    <w:rsid w:val="00CD5F13"/>
    <w:rsid w:val="00D007CB"/>
    <w:rsid w:val="00D436C6"/>
    <w:rsid w:val="00D56FFD"/>
    <w:rsid w:val="00EE71DB"/>
    <w:rsid w:val="00F81244"/>
    <w:rsid w:val="00F9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A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A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6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3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8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3</cp:revision>
  <dcterms:created xsi:type="dcterms:W3CDTF">2013-05-16T09:41:00Z</dcterms:created>
  <dcterms:modified xsi:type="dcterms:W3CDTF">2014-02-21T16:19:00Z</dcterms:modified>
</cp:coreProperties>
</file>